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058E" w14:textId="56835FA5" w:rsidR="00747066" w:rsidRPr="00841CFE" w:rsidRDefault="00747066" w:rsidP="00747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FE">
        <w:rPr>
          <w:rFonts w:ascii="Times New Roman" w:hAnsi="Times New Roman" w:cs="Times New Roman"/>
          <w:b/>
          <w:sz w:val="24"/>
          <w:szCs w:val="24"/>
        </w:rPr>
        <w:t>Virginia Child Count Dec 202</w:t>
      </w:r>
      <w:r>
        <w:rPr>
          <w:rFonts w:ascii="Times New Roman" w:hAnsi="Times New Roman" w:cs="Times New Roman"/>
          <w:b/>
          <w:sz w:val="24"/>
          <w:szCs w:val="24"/>
        </w:rPr>
        <w:t>2*</w:t>
      </w:r>
    </w:p>
    <w:p w14:paraId="2F17D428" w14:textId="72A58E45" w:rsidR="00747066" w:rsidRPr="00841CFE" w:rsidRDefault="00747066" w:rsidP="00747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4FE0C1" wp14:editId="0BED3A36">
            <wp:extent cx="5943600" cy="3296285"/>
            <wp:effectExtent l="0" t="0" r="0" b="0"/>
            <wp:docPr id="1" name="Picture 1" descr="Bar Graph that depicts Children with IEPs, Ages 2-5 &#10;• In 2015, 12,111 children&#10;• In 2016, 12,515 children&#10;• In 2017, 13,035 children&#10;• In 2018, 13,497 children&#10;• In 2019, 13,799 children&#10;• In 2020 (Covid-19), 11,021 children (2020 total decreased of 2,778, 20%)&#10;• In 2021, 11,535 children (2021 total decrease of 2,264 from 2019, 16%)*&#10;*Prior years were increasing by 3%&#10;•In 2022, 13,389 children (16% increase from 2021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r Graph that depicts Children with IEPs, Ages 2-5 &#10;• In 2015, 12,111 children&#10;• In 2016, 12,515 children&#10;• In 2017, 13,035 children&#10;• In 2018, 13,497 children&#10;• In 2019, 13,799 children&#10;• In 2020 (Covid-19), 11,021 children (2020 total decreased of 2,778, 20%)&#10;• In 2021, 11,535 children (2021 total decrease of 2,264 from 2019, 16%)*&#10;*Prior years were increasing by 3%&#10;•In 2022, 13,389 children (16% increase from 2021)&#10;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1A8F3" w14:textId="77777777" w:rsidR="00747066" w:rsidRDefault="00747066" w:rsidP="00747066">
      <w:pPr>
        <w:rPr>
          <w:rFonts w:ascii="Times New Roman" w:hAnsi="Times New Roman" w:cs="Times New Roman"/>
          <w:b/>
          <w:sz w:val="24"/>
          <w:szCs w:val="24"/>
        </w:rPr>
      </w:pPr>
      <w:r w:rsidRPr="00923922">
        <w:rPr>
          <w:rFonts w:ascii="Times New Roman" w:hAnsi="Times New Roman" w:cs="Times New Roman"/>
          <w:b/>
          <w:sz w:val="24"/>
          <w:szCs w:val="24"/>
        </w:rPr>
        <w:t xml:space="preserve">Children with IEPs, Ages 2-5 </w:t>
      </w:r>
    </w:p>
    <w:p w14:paraId="76D04D20" w14:textId="233DF877" w:rsidR="00747066" w:rsidRPr="00747066" w:rsidRDefault="00747066" w:rsidP="007470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066">
        <w:rPr>
          <w:rFonts w:ascii="Times New Roman" w:hAnsi="Times New Roman" w:cs="Times New Roman"/>
          <w:sz w:val="24"/>
          <w:szCs w:val="24"/>
        </w:rPr>
        <w:t>In 2015, 12,111 children</w:t>
      </w:r>
    </w:p>
    <w:p w14:paraId="302BCA00" w14:textId="77777777" w:rsidR="00747066" w:rsidRPr="00841CFE" w:rsidRDefault="00747066" w:rsidP="007470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In 2016, 12,515 children</w:t>
      </w:r>
    </w:p>
    <w:p w14:paraId="1AF121C4" w14:textId="77777777" w:rsidR="00747066" w:rsidRPr="00841CFE" w:rsidRDefault="00747066" w:rsidP="007470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In 2017, 13,035 children</w:t>
      </w:r>
    </w:p>
    <w:p w14:paraId="2FA925C9" w14:textId="77777777" w:rsidR="00747066" w:rsidRPr="00841CFE" w:rsidRDefault="00747066" w:rsidP="007470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In 2018, 13,497 children</w:t>
      </w:r>
    </w:p>
    <w:p w14:paraId="071B51BC" w14:textId="77777777" w:rsidR="00747066" w:rsidRPr="00841CFE" w:rsidRDefault="00747066" w:rsidP="007470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In 2019, 13,799 children</w:t>
      </w:r>
    </w:p>
    <w:p w14:paraId="3E1B583D" w14:textId="2CCC8461" w:rsidR="00747066" w:rsidRPr="00841CFE" w:rsidRDefault="00747066" w:rsidP="007470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In 2020 (Covid-19), 11,021 children (2020 total decreased of 2,778, 20%)</w:t>
      </w:r>
    </w:p>
    <w:p w14:paraId="3A14E5D1" w14:textId="77777777" w:rsidR="00747066" w:rsidRPr="00841CFE" w:rsidRDefault="00747066" w:rsidP="007470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In 2021, 11,535 children (2021 total decrease of 2,264 from 2019, 16</w:t>
      </w:r>
      <w:proofErr w:type="gramStart"/>
      <w:r w:rsidRPr="00841CFE">
        <w:rPr>
          <w:rFonts w:ascii="Times New Roman" w:hAnsi="Times New Roman" w:cs="Times New Roman"/>
          <w:sz w:val="24"/>
          <w:szCs w:val="24"/>
        </w:rPr>
        <w:t>%)*</w:t>
      </w:r>
      <w:proofErr w:type="gramEnd"/>
    </w:p>
    <w:p w14:paraId="4007C6EC" w14:textId="0781448F" w:rsidR="00747066" w:rsidRDefault="00747066" w:rsidP="0074706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*Prior years were increasing by 3%</w:t>
      </w:r>
    </w:p>
    <w:p w14:paraId="052FD9ED" w14:textId="75CCBC13" w:rsidR="00747066" w:rsidRDefault="00747066" w:rsidP="007470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2022, 13,389 children (16% increase from 2021)</w:t>
      </w:r>
    </w:p>
    <w:p w14:paraId="687E5A7D" w14:textId="6B9E026B" w:rsidR="00747066" w:rsidRDefault="00747066" w:rsidP="007470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CCDE58" wp14:editId="31200FA6">
            <wp:extent cx="5943600" cy="3221990"/>
            <wp:effectExtent l="0" t="0" r="0" b="0"/>
            <wp:docPr id="6" name="Picture 6" descr="Table that shares 2022 data:&#10;Children with IEPs, by Age &#10;• Ages 0-2: 917 children with IEPs&#10;• Age 3: 4,598 children with IEPs&#10;• Age 4: 6,409 children with IEPs&#10;• Age 5: 1,465 children with IEPs&#10;• TOTAL PRESCHOOL: 13,389 children with IEPs&#10;&#10;As compared to 2021:&#10;Children with IEPs, by Age &#10;• Ages 0-2: 940 children with IEPs&#10;• Age 3: 3,722 children with IEPs&#10;• Age 4: 5,497 children with IEPs&#10;• Age 5: 1,376 children with IEPs&#10;• TOTAL PRESCHOOL: 11,535 children with IEP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 that shares 2022 data:&#10;Children with IEPs, by Age &#10;• Ages 0-2: 917 children with IEPs&#10;• Age 3: 4,598 children with IEPs&#10;• Age 4: 6,409 children with IEPs&#10;• Age 5: 1,465 children with IEPs&#10;• TOTAL PRESCHOOL: 13,389 children with IEPs&#10;&#10;As compared to 2021:&#10;Children with IEPs, by Age &#10;• Ages 0-2: 940 children with IEPs&#10;• Age 3: 3,722 children with IEPs&#10;• Age 4: 5,497 children with IEPs&#10;• Age 5: 1,376 children with IEPs&#10;• TOTAL PRESCHOOL: 11,535 children with IEPs&#10;&#10;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25DCD" w14:textId="77777777" w:rsidR="00747066" w:rsidRPr="00BB786D" w:rsidRDefault="00747066" w:rsidP="0074706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78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Children with IEPs, by Age </w:t>
      </w:r>
    </w:p>
    <w:p w14:paraId="22B56CFF" w14:textId="246076F7" w:rsidR="00747066" w:rsidRPr="00841CFE" w:rsidRDefault="00747066" w:rsidP="007470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 xml:space="preserve">Ages 0-2: </w:t>
      </w:r>
      <w:r>
        <w:rPr>
          <w:rFonts w:ascii="Times New Roman" w:hAnsi="Times New Roman" w:cs="Times New Roman"/>
          <w:sz w:val="24"/>
          <w:szCs w:val="24"/>
        </w:rPr>
        <w:t>917 children with IEPs</w:t>
      </w:r>
    </w:p>
    <w:p w14:paraId="25233F37" w14:textId="05784B0D" w:rsidR="00747066" w:rsidRPr="00841CFE" w:rsidRDefault="00747066" w:rsidP="007470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 xml:space="preserve">Age 3: </w:t>
      </w:r>
      <w:r>
        <w:rPr>
          <w:rFonts w:ascii="Times New Roman" w:hAnsi="Times New Roman" w:cs="Times New Roman"/>
          <w:sz w:val="24"/>
          <w:szCs w:val="24"/>
        </w:rPr>
        <w:t>4,598</w:t>
      </w:r>
      <w:r w:rsidRPr="00841CFE">
        <w:rPr>
          <w:rFonts w:ascii="Times New Roman" w:hAnsi="Times New Roman" w:cs="Times New Roman"/>
          <w:sz w:val="24"/>
          <w:szCs w:val="24"/>
        </w:rPr>
        <w:t xml:space="preserve"> children with IEPs</w:t>
      </w:r>
    </w:p>
    <w:p w14:paraId="543CECE2" w14:textId="031DDC07" w:rsidR="00747066" w:rsidRPr="00841CFE" w:rsidRDefault="00747066" w:rsidP="007470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 xml:space="preserve">Age 4: </w:t>
      </w:r>
      <w:r>
        <w:rPr>
          <w:rFonts w:ascii="Times New Roman" w:hAnsi="Times New Roman" w:cs="Times New Roman"/>
          <w:sz w:val="24"/>
          <w:szCs w:val="24"/>
        </w:rPr>
        <w:t>6,409</w:t>
      </w:r>
      <w:r w:rsidRPr="00841CFE">
        <w:rPr>
          <w:rFonts w:ascii="Times New Roman" w:hAnsi="Times New Roman" w:cs="Times New Roman"/>
          <w:sz w:val="24"/>
          <w:szCs w:val="24"/>
        </w:rPr>
        <w:t xml:space="preserve"> children with IEPs</w:t>
      </w:r>
    </w:p>
    <w:p w14:paraId="40587404" w14:textId="7295F150" w:rsidR="00747066" w:rsidRPr="00841CFE" w:rsidRDefault="00747066" w:rsidP="0074706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41CFE">
        <w:rPr>
          <w:rFonts w:ascii="Times New Roman" w:hAnsi="Times New Roman" w:cs="Times New Roman"/>
          <w:sz w:val="24"/>
          <w:szCs w:val="24"/>
        </w:rPr>
        <w:t xml:space="preserve">Age 5: </w:t>
      </w:r>
      <w:r>
        <w:rPr>
          <w:rFonts w:ascii="Times New Roman" w:hAnsi="Times New Roman" w:cs="Times New Roman"/>
          <w:sz w:val="24"/>
          <w:szCs w:val="24"/>
        </w:rPr>
        <w:t>1,465</w:t>
      </w:r>
      <w:r w:rsidRPr="00841CFE">
        <w:rPr>
          <w:rFonts w:ascii="Times New Roman" w:hAnsi="Times New Roman" w:cs="Times New Roman"/>
          <w:sz w:val="24"/>
          <w:szCs w:val="24"/>
        </w:rPr>
        <w:t xml:space="preserve"> children with IEPs</w:t>
      </w:r>
    </w:p>
    <w:p w14:paraId="1C679619" w14:textId="5939BCA8" w:rsidR="00747066" w:rsidRPr="00747066" w:rsidRDefault="00747066" w:rsidP="0074706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TOTAL PRESCHOOL: 13,389 </w:t>
      </w:r>
      <w:r w:rsidRPr="00841CFE">
        <w:rPr>
          <w:rFonts w:ascii="Times New Roman" w:hAnsi="Times New Roman" w:cs="Times New Roman"/>
          <w:sz w:val="24"/>
          <w:szCs w:val="24"/>
        </w:rPr>
        <w:t>children with IEPs</w:t>
      </w:r>
    </w:p>
    <w:p w14:paraId="17074F6D" w14:textId="0E7ECCA3" w:rsidR="00747066" w:rsidRDefault="00747066" w:rsidP="007470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7D39FF" w14:textId="6F02CB6A" w:rsidR="00747066" w:rsidRDefault="00747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428D8E" w14:textId="77777777" w:rsidR="00747066" w:rsidRDefault="00747066" w:rsidP="007470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6B1783" w14:textId="00CA6149" w:rsidR="00747066" w:rsidRPr="00747066" w:rsidRDefault="00747066" w:rsidP="00747066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4BD8781" wp14:editId="3FAC0D4F">
            <wp:extent cx="5943600" cy="3119120"/>
            <wp:effectExtent l="0" t="0" r="0" b="5080"/>
            <wp:docPr id="7" name="Picture 7" descr="2-5 Year Olds (TOTAL: 13,389)&#10;Developmental Delay: 7, 993 (+24%)&#10;Speech Language Impairment: 3,194 (+46%)&#10;Autism: 1,812 (+38%)&#10;Other Health Impairments: 184 &#10;Hearing Impairments: 80&#10;Visual Impairment: 26&#10;Multiple Disabilities: 37&#10;Orthopedic Impairment: 40&#10;Traumatic Brain Injured: Number too low to report&#10;Intellectual Disability: Number too low to report&#10;Deaf-Blindness: Number too low to report&#10;Specific Learning Disability: Number too low to repor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2-5 Year Olds (TOTAL: 13,389)&#10;Developmental Delay: 7, 993 (+24%)&#10;Speech Language Impairment: 3,194 (+46%)&#10;Autism: 1,812 (+38%)&#10;Other Health Impairments: 184 &#10;Hearing Impairments: 80&#10;Visual Impairment: 26&#10;Multiple Disabilities: 37&#10;Orthopedic Impairment: 40&#10;Traumatic Brain Injured: Number too low to report&#10;Intellectual Disability: Number too low to report&#10;Deaf-Blindness: Number too low to report&#10;Specific Learning Disability: Number too low to report&#10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1C4D2" w14:textId="45966878" w:rsidR="00747066" w:rsidRPr="00841CFE" w:rsidRDefault="00747066" w:rsidP="007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2-5 Year </w:t>
      </w:r>
      <w:proofErr w:type="spellStart"/>
      <w:r w:rsidRPr="00747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Olds</w:t>
      </w:r>
      <w:proofErr w:type="spellEnd"/>
      <w:r w:rsidRPr="00747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(TOTAL: </w:t>
      </w:r>
      <w:r w:rsidRPr="00747066">
        <w:rPr>
          <w:rFonts w:ascii="Times New Roman" w:hAnsi="Times New Roman" w:cs="Times New Roman"/>
          <w:b/>
          <w:bCs/>
          <w:sz w:val="24"/>
          <w:szCs w:val="24"/>
          <w:u w:val="single"/>
        </w:rPr>
        <w:t>13,389</w:t>
      </w:r>
      <w:r w:rsidRPr="00747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2B988A07" w14:textId="2598387D" w:rsidR="00747066" w:rsidRPr="00841CFE" w:rsidRDefault="00747066" w:rsidP="007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 xml:space="preserve">Developmental Delay: </w:t>
      </w:r>
      <w:r>
        <w:rPr>
          <w:rFonts w:ascii="Times New Roman" w:eastAsia="Times New Roman" w:hAnsi="Times New Roman" w:cs="Times New Roman"/>
          <w:sz w:val="24"/>
          <w:szCs w:val="24"/>
        </w:rPr>
        <w:t>7, 993</w:t>
      </w:r>
      <w:r w:rsidR="0069398C">
        <w:rPr>
          <w:rFonts w:ascii="Times New Roman" w:eastAsia="Times New Roman" w:hAnsi="Times New Roman" w:cs="Times New Roman"/>
          <w:sz w:val="24"/>
          <w:szCs w:val="24"/>
        </w:rPr>
        <w:t xml:space="preserve"> (+24%)</w:t>
      </w:r>
    </w:p>
    <w:p w14:paraId="15F3EAF0" w14:textId="06F4849B" w:rsidR="00747066" w:rsidRPr="00841CFE" w:rsidRDefault="00747066" w:rsidP="007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 xml:space="preserve">Speech Language Impairment: </w:t>
      </w:r>
      <w:r>
        <w:rPr>
          <w:rFonts w:ascii="Times New Roman" w:eastAsia="Times New Roman" w:hAnsi="Times New Roman" w:cs="Times New Roman"/>
          <w:sz w:val="24"/>
          <w:szCs w:val="24"/>
        </w:rPr>
        <w:t>3,194</w:t>
      </w:r>
      <w:r w:rsidR="006939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61FAF">
        <w:rPr>
          <w:rFonts w:ascii="Times New Roman" w:eastAsia="Times New Roman" w:hAnsi="Times New Roman" w:cs="Times New Roman"/>
          <w:sz w:val="24"/>
          <w:szCs w:val="24"/>
        </w:rPr>
        <w:t>+46%)</w:t>
      </w:r>
    </w:p>
    <w:p w14:paraId="4988BC19" w14:textId="1CC9394D" w:rsidR="00747066" w:rsidRPr="00841CFE" w:rsidRDefault="00747066" w:rsidP="007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 xml:space="preserve">Autism: </w:t>
      </w:r>
      <w:r>
        <w:rPr>
          <w:rFonts w:ascii="Times New Roman" w:eastAsia="Times New Roman" w:hAnsi="Times New Roman" w:cs="Times New Roman"/>
          <w:sz w:val="24"/>
          <w:szCs w:val="24"/>
        </w:rPr>
        <w:t>1,812</w:t>
      </w:r>
      <w:r w:rsidR="00961FAF">
        <w:rPr>
          <w:rFonts w:ascii="Times New Roman" w:eastAsia="Times New Roman" w:hAnsi="Times New Roman" w:cs="Times New Roman"/>
          <w:sz w:val="24"/>
          <w:szCs w:val="24"/>
        </w:rPr>
        <w:t xml:space="preserve"> (+38%)</w:t>
      </w:r>
    </w:p>
    <w:p w14:paraId="1DA4ECCA" w14:textId="2968F3AD" w:rsidR="00747066" w:rsidRPr="00841CFE" w:rsidRDefault="00747066" w:rsidP="007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>Other Health Impairments: 1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841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1CD5D3" w14:textId="6CA33E5C" w:rsidR="00747066" w:rsidRPr="00841CFE" w:rsidRDefault="00747066" w:rsidP="007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 xml:space="preserve">Hearing Impairments: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</w:p>
    <w:p w14:paraId="7C43F4B0" w14:textId="365FBE1B" w:rsidR="00747066" w:rsidRPr="00841CFE" w:rsidRDefault="00747066" w:rsidP="007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 xml:space="preserve">Visual Impairment: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14:paraId="560EF980" w14:textId="54A5B6F0" w:rsidR="00747066" w:rsidRPr="00841CFE" w:rsidRDefault="00747066" w:rsidP="007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 xml:space="preserve">Multiple Disabilities: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</w:p>
    <w:p w14:paraId="17867D31" w14:textId="1302B4AD" w:rsidR="00747066" w:rsidRPr="00841CFE" w:rsidRDefault="00747066" w:rsidP="007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 xml:space="preserve">Orthopedic Impairment: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</w:p>
    <w:p w14:paraId="1D7D848A" w14:textId="180EA5EC" w:rsidR="00747066" w:rsidRPr="00841CFE" w:rsidRDefault="00747066" w:rsidP="007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>Traumatic Brain Injured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41CFE">
        <w:rPr>
          <w:rFonts w:ascii="Times New Roman" w:eastAsia="Times New Roman" w:hAnsi="Times New Roman" w:cs="Times New Roman"/>
          <w:sz w:val="24"/>
          <w:szCs w:val="24"/>
        </w:rPr>
        <w:t xml:space="preserve"> Number too low to report</w:t>
      </w:r>
    </w:p>
    <w:p w14:paraId="73525D66" w14:textId="77777777" w:rsidR="00747066" w:rsidRPr="00841CFE" w:rsidRDefault="00747066" w:rsidP="007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>Intellectual Disability: Number too low to report</w:t>
      </w:r>
    </w:p>
    <w:p w14:paraId="39D605E5" w14:textId="77777777" w:rsidR="00747066" w:rsidRPr="00841CFE" w:rsidRDefault="00747066" w:rsidP="007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>Deaf-Blindness: Number too low to report</w:t>
      </w:r>
    </w:p>
    <w:p w14:paraId="62ACF523" w14:textId="77777777" w:rsidR="00747066" w:rsidRPr="00841CFE" w:rsidRDefault="00747066" w:rsidP="007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>Specific Learning Disability: Number too low to report</w:t>
      </w:r>
    </w:p>
    <w:p w14:paraId="20451C7A" w14:textId="77777777" w:rsidR="00747066" w:rsidRPr="00841CFE" w:rsidRDefault="00747066" w:rsidP="007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24938" w14:textId="05001373" w:rsidR="00747066" w:rsidRDefault="00747066" w:rsidP="00747066">
      <w:pPr>
        <w:rPr>
          <w:rFonts w:ascii="Times New Roman" w:hAnsi="Times New Roman" w:cs="Times New Roman"/>
          <w:sz w:val="24"/>
          <w:szCs w:val="24"/>
        </w:rPr>
      </w:pPr>
    </w:p>
    <w:p w14:paraId="6EF6C58B" w14:textId="0C054A21" w:rsidR="00747066" w:rsidRDefault="00747066" w:rsidP="00747066">
      <w:pPr>
        <w:rPr>
          <w:rFonts w:ascii="Times New Roman" w:hAnsi="Times New Roman" w:cs="Times New Roman"/>
          <w:sz w:val="24"/>
          <w:szCs w:val="24"/>
        </w:rPr>
      </w:pPr>
    </w:p>
    <w:p w14:paraId="41F9855E" w14:textId="1C7E3587" w:rsidR="00747066" w:rsidRDefault="00747066" w:rsidP="00747066">
      <w:pPr>
        <w:rPr>
          <w:rFonts w:ascii="Times New Roman" w:hAnsi="Times New Roman" w:cs="Times New Roman"/>
          <w:sz w:val="24"/>
          <w:szCs w:val="24"/>
        </w:rPr>
      </w:pPr>
    </w:p>
    <w:p w14:paraId="30D82F5F" w14:textId="709E133F" w:rsidR="00747066" w:rsidRDefault="00747066" w:rsidP="00747066">
      <w:pPr>
        <w:rPr>
          <w:rFonts w:ascii="Times New Roman" w:hAnsi="Times New Roman" w:cs="Times New Roman"/>
          <w:sz w:val="24"/>
          <w:szCs w:val="24"/>
        </w:rPr>
      </w:pPr>
    </w:p>
    <w:p w14:paraId="19D2CE7D" w14:textId="77777777" w:rsidR="00747066" w:rsidRPr="00841CFE" w:rsidRDefault="00747066" w:rsidP="00747066">
      <w:pPr>
        <w:rPr>
          <w:rFonts w:ascii="Times New Roman" w:hAnsi="Times New Roman" w:cs="Times New Roman"/>
          <w:sz w:val="24"/>
          <w:szCs w:val="24"/>
        </w:rPr>
      </w:pPr>
    </w:p>
    <w:p w14:paraId="539F951A" w14:textId="77777777" w:rsidR="00747066" w:rsidRPr="00841CFE" w:rsidRDefault="00747066" w:rsidP="00747066">
      <w:pPr>
        <w:rPr>
          <w:rFonts w:ascii="Times New Roman" w:hAnsi="Times New Roman" w:cs="Times New Roman"/>
          <w:color w:val="073763"/>
          <w:sz w:val="24"/>
          <w:szCs w:val="24"/>
        </w:rPr>
      </w:pPr>
    </w:p>
    <w:p w14:paraId="2C27E348" w14:textId="77777777" w:rsidR="00747066" w:rsidRPr="00841CFE" w:rsidRDefault="00747066" w:rsidP="00747066">
      <w:pPr>
        <w:rPr>
          <w:rFonts w:ascii="Times New Roman" w:hAnsi="Times New Roman" w:cs="Times New Roman"/>
          <w:color w:val="073763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*This is preliminary data and will be reviewed and confirmed by the Virginia Department of Education (VDOE) and Office of Special Education Programs.</w:t>
      </w:r>
    </w:p>
    <w:p w14:paraId="11471D06" w14:textId="77777777" w:rsidR="00747066" w:rsidRPr="00841CFE" w:rsidRDefault="00747066" w:rsidP="00747066">
      <w:pPr>
        <w:rPr>
          <w:rFonts w:ascii="Times New Roman" w:hAnsi="Times New Roman" w:cs="Times New Roman"/>
          <w:sz w:val="24"/>
          <w:szCs w:val="24"/>
        </w:rPr>
      </w:pPr>
    </w:p>
    <w:p w14:paraId="45E8F5C2" w14:textId="77777777" w:rsidR="00F9781F" w:rsidRDefault="00F9781F"/>
    <w:sectPr w:rsidR="00F97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ACA"/>
    <w:multiLevelType w:val="hybridMultilevel"/>
    <w:tmpl w:val="24C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1C4"/>
    <w:multiLevelType w:val="hybridMultilevel"/>
    <w:tmpl w:val="E4D4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E7D0B"/>
    <w:multiLevelType w:val="hybridMultilevel"/>
    <w:tmpl w:val="2F8E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66"/>
    <w:rsid w:val="001C2038"/>
    <w:rsid w:val="0069398C"/>
    <w:rsid w:val="00747066"/>
    <w:rsid w:val="00773338"/>
    <w:rsid w:val="008F4C48"/>
    <w:rsid w:val="00961FAF"/>
    <w:rsid w:val="00A22B1E"/>
    <w:rsid w:val="00BB786D"/>
    <w:rsid w:val="00DE6F93"/>
    <w:rsid w:val="00F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A87B"/>
  <w15:chartTrackingRefBased/>
  <w15:docId w15:val="{59162B3C-0955-4684-913C-AE613CE7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66"/>
    <w:pPr>
      <w:ind w:left="720"/>
      <w:contextualSpacing/>
    </w:pPr>
  </w:style>
  <w:style w:type="paragraph" w:styleId="NoSpacing">
    <w:name w:val="No Spacing"/>
    <w:uiPriority w:val="1"/>
    <w:qFormat/>
    <w:rsid w:val="00747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Kilkeary</dc:creator>
  <cp:keywords/>
  <dc:description/>
  <cp:lastModifiedBy>Jacqueline Kilkeary</cp:lastModifiedBy>
  <cp:revision>7</cp:revision>
  <dcterms:created xsi:type="dcterms:W3CDTF">2023-04-26T16:42:00Z</dcterms:created>
  <dcterms:modified xsi:type="dcterms:W3CDTF">2023-04-26T17:44:00Z</dcterms:modified>
</cp:coreProperties>
</file>