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DD84" w14:textId="77777777" w:rsidR="003F197E" w:rsidRDefault="003F197E" w:rsidP="003F197E">
      <w:pPr>
        <w:rPr>
          <w:rFonts w:ascii="Arial" w:hAnsi="Arial" w:cs="Arial"/>
          <w:sz w:val="26"/>
          <w:szCs w:val="26"/>
        </w:rPr>
      </w:pPr>
    </w:p>
    <w:p w14:paraId="0DA3DEA8" w14:textId="77777777" w:rsidR="003F197E" w:rsidRPr="00B07555" w:rsidRDefault="003F197E" w:rsidP="003F197E">
      <w:pPr>
        <w:rPr>
          <w:rFonts w:ascii="Times New Roman" w:hAnsi="Times New Roman" w:cs="Times New Roman"/>
          <w:sz w:val="28"/>
          <w:szCs w:val="28"/>
        </w:rPr>
      </w:pPr>
      <w:r w:rsidRPr="00B07555">
        <w:rPr>
          <w:rFonts w:ascii="Times New Roman" w:hAnsi="Times New Roman" w:cs="Times New Roman"/>
          <w:sz w:val="28"/>
          <w:szCs w:val="28"/>
        </w:rPr>
        <w:t xml:space="preserve">Students are now home during the COVID-19 crisis. This has given educators and parents a chance to </w:t>
      </w:r>
      <w:proofErr w:type="gramStart"/>
      <w:r w:rsidRPr="00B07555">
        <w:rPr>
          <w:rFonts w:ascii="Times New Roman" w:hAnsi="Times New Roman" w:cs="Times New Roman"/>
          <w:sz w:val="28"/>
          <w:szCs w:val="28"/>
        </w:rPr>
        <w:t>partner</w:t>
      </w:r>
      <w:proofErr w:type="gramEnd"/>
      <w:r w:rsidRPr="00B07555">
        <w:rPr>
          <w:rFonts w:ascii="Times New Roman" w:hAnsi="Times New Roman" w:cs="Times New Roman"/>
          <w:sz w:val="28"/>
          <w:szCs w:val="28"/>
        </w:rPr>
        <w:t xml:space="preserve"> in new ways. This plan </w:t>
      </w:r>
      <w:proofErr w:type="gramStart"/>
      <w:r w:rsidRPr="00B07555">
        <w:rPr>
          <w:rFonts w:ascii="Times New Roman" w:hAnsi="Times New Roman" w:cs="Times New Roman"/>
          <w:sz w:val="28"/>
          <w:szCs w:val="28"/>
        </w:rPr>
        <w:t>is designed</w:t>
      </w:r>
      <w:proofErr w:type="gramEnd"/>
      <w:r w:rsidRPr="00B07555">
        <w:rPr>
          <w:rFonts w:ascii="Times New Roman" w:hAnsi="Times New Roman" w:cs="Times New Roman"/>
          <w:sz w:val="28"/>
          <w:szCs w:val="28"/>
        </w:rPr>
        <w:t xml:space="preserve"> to take advantage of that partnership. It asks parents to talk about home activities or routines where they could use help from the teacher. The teacher can then offer ideas and suggestions to help teach those home routines or activities. </w:t>
      </w:r>
    </w:p>
    <w:p w14:paraId="62A1945E" w14:textId="77777777" w:rsidR="003F197E" w:rsidRPr="00B07555" w:rsidRDefault="003F197E" w:rsidP="003F197E">
      <w:pPr>
        <w:rPr>
          <w:rFonts w:ascii="Times New Roman" w:hAnsi="Times New Roman" w:cs="Times New Roman"/>
          <w:sz w:val="28"/>
          <w:szCs w:val="28"/>
        </w:rPr>
      </w:pPr>
      <w:r w:rsidRPr="00B07555">
        <w:rPr>
          <w:rFonts w:ascii="Times New Roman" w:hAnsi="Times New Roman" w:cs="Times New Roman"/>
          <w:sz w:val="28"/>
          <w:szCs w:val="28"/>
        </w:rPr>
        <w:t xml:space="preserve">This plan </w:t>
      </w:r>
      <w:proofErr w:type="gramStart"/>
      <w:r w:rsidRPr="00B07555">
        <w:rPr>
          <w:rFonts w:ascii="Times New Roman" w:hAnsi="Times New Roman" w:cs="Times New Roman"/>
          <w:sz w:val="28"/>
          <w:szCs w:val="28"/>
        </w:rPr>
        <w:t>should NOT be considered</w:t>
      </w:r>
      <w:proofErr w:type="gramEnd"/>
      <w:r w:rsidRPr="00B07555">
        <w:rPr>
          <w:rFonts w:ascii="Times New Roman" w:hAnsi="Times New Roman" w:cs="Times New Roman"/>
          <w:sz w:val="28"/>
          <w:szCs w:val="28"/>
        </w:rPr>
        <w:t xml:space="preserve"> a part of the child’s IEP. It </w:t>
      </w:r>
      <w:proofErr w:type="gramStart"/>
      <w:r w:rsidRPr="00B07555">
        <w:rPr>
          <w:rFonts w:ascii="Times New Roman" w:hAnsi="Times New Roman" w:cs="Times New Roman"/>
          <w:sz w:val="28"/>
          <w:szCs w:val="28"/>
        </w:rPr>
        <w:t>is not</w:t>
      </w:r>
      <w:r w:rsidR="00B07555">
        <w:rPr>
          <w:rFonts w:ascii="Times New Roman" w:hAnsi="Times New Roman" w:cs="Times New Roman"/>
          <w:sz w:val="28"/>
          <w:szCs w:val="28"/>
        </w:rPr>
        <w:t xml:space="preserve"> </w:t>
      </w:r>
      <w:r w:rsidRPr="00B07555">
        <w:rPr>
          <w:rFonts w:ascii="Times New Roman" w:hAnsi="Times New Roman" w:cs="Times New Roman"/>
          <w:sz w:val="28"/>
          <w:szCs w:val="28"/>
        </w:rPr>
        <w:t>intended</w:t>
      </w:r>
      <w:proofErr w:type="gramEnd"/>
      <w:r w:rsidRPr="00B07555">
        <w:rPr>
          <w:rFonts w:ascii="Times New Roman" w:hAnsi="Times New Roman" w:cs="Times New Roman"/>
          <w:sz w:val="28"/>
          <w:szCs w:val="28"/>
        </w:rPr>
        <w:t xml:space="preserve"> for you to teach skills in your child’s IEP. It is a way for teachers to help parents meet their child with a disability’s needs while they are home. For example, if your child does not wait for items before getting upset or does not know how to ask for activities they want, the teacher can help you create a plan to teach those skills. This plan might also include important health skills. For example, you might want help from your teacher to </w:t>
      </w:r>
      <w:r w:rsidR="00B07555">
        <w:rPr>
          <w:rFonts w:ascii="Times New Roman" w:hAnsi="Times New Roman" w:cs="Times New Roman"/>
          <w:sz w:val="28"/>
          <w:szCs w:val="28"/>
        </w:rPr>
        <w:t>teach your child to wear a face</w:t>
      </w:r>
      <w:r w:rsidRPr="00B07555">
        <w:rPr>
          <w:rFonts w:ascii="Times New Roman" w:hAnsi="Times New Roman" w:cs="Times New Roman"/>
          <w:sz w:val="28"/>
          <w:szCs w:val="28"/>
        </w:rPr>
        <w:t xml:space="preserve">mask or wash their hands better. You also might want help teaching your child to make their own breakfast, or </w:t>
      </w:r>
      <w:proofErr w:type="gramStart"/>
      <w:r w:rsidRPr="00B07555">
        <w:rPr>
          <w:rFonts w:ascii="Times New Roman" w:hAnsi="Times New Roman" w:cs="Times New Roman"/>
          <w:sz w:val="28"/>
          <w:szCs w:val="28"/>
        </w:rPr>
        <w:t>get dressed</w:t>
      </w:r>
      <w:proofErr w:type="gramEnd"/>
      <w:r w:rsidRPr="00B07555">
        <w:rPr>
          <w:rFonts w:ascii="Times New Roman" w:hAnsi="Times New Roman" w:cs="Times New Roman"/>
          <w:sz w:val="28"/>
          <w:szCs w:val="28"/>
        </w:rPr>
        <w:t xml:space="preserve"> by themselves. Activities selected should be part of your family’s day and somewhat easy for you to implement. It should focus on the skills your child needs to be independent in their home or community life. This is a family directed plan. </w:t>
      </w:r>
    </w:p>
    <w:p w14:paraId="6BC5C2F9" w14:textId="77777777" w:rsidR="003F197E" w:rsidRPr="00B07555" w:rsidRDefault="003F197E" w:rsidP="003F197E">
      <w:pPr>
        <w:rPr>
          <w:rFonts w:ascii="Times New Roman" w:hAnsi="Times New Roman" w:cs="Times New Roman"/>
          <w:sz w:val="28"/>
          <w:szCs w:val="28"/>
        </w:rPr>
      </w:pPr>
      <w:r w:rsidRPr="00B07555">
        <w:rPr>
          <w:rFonts w:ascii="Times New Roman" w:hAnsi="Times New Roman" w:cs="Times New Roman"/>
          <w:sz w:val="28"/>
          <w:szCs w:val="28"/>
        </w:rPr>
        <w:t xml:space="preserve">Parents should tell their child’s teacher what they want to teach their child. They should also tell the teacher when they do not want to try a skill or strategy at home. Parents and teachers should plan to address only one to three activities or routines at any given time. This plan </w:t>
      </w:r>
      <w:proofErr w:type="gramStart"/>
      <w:r w:rsidRPr="00B07555">
        <w:rPr>
          <w:rFonts w:ascii="Times New Roman" w:hAnsi="Times New Roman" w:cs="Times New Roman"/>
          <w:sz w:val="28"/>
          <w:szCs w:val="28"/>
        </w:rPr>
        <w:t>was created</w:t>
      </w:r>
      <w:proofErr w:type="gramEnd"/>
      <w:r w:rsidRPr="00B07555">
        <w:rPr>
          <w:rFonts w:ascii="Times New Roman" w:hAnsi="Times New Roman" w:cs="Times New Roman"/>
          <w:sz w:val="28"/>
          <w:szCs w:val="28"/>
        </w:rPr>
        <w:t xml:space="preserve"> as a follow-up to the 15 questions for teachers to help parents. If you have questions about this plan, ask your child’s teacher.</w:t>
      </w:r>
    </w:p>
    <w:tbl>
      <w:tblPr>
        <w:tblStyle w:val="TableGrid"/>
        <w:tblW w:w="5000" w:type="pct"/>
        <w:tblLook w:val="04A0" w:firstRow="1" w:lastRow="0" w:firstColumn="1" w:lastColumn="0" w:noHBand="0" w:noVBand="1"/>
        <w:tblDescription w:val="Building Learning into Natural Home Routines and Activities"/>
      </w:tblPr>
      <w:tblGrid>
        <w:gridCol w:w="1550"/>
        <w:gridCol w:w="1549"/>
        <w:gridCol w:w="1549"/>
        <w:gridCol w:w="2157"/>
        <w:gridCol w:w="2069"/>
        <w:gridCol w:w="2069"/>
        <w:gridCol w:w="2007"/>
      </w:tblGrid>
      <w:tr w:rsidR="00190A06" w14:paraId="47F4A960" w14:textId="77777777" w:rsidTr="00190A06">
        <w:trPr>
          <w:tblHeader/>
        </w:trPr>
        <w:tc>
          <w:tcPr>
            <w:tcW w:w="598" w:type="pct"/>
          </w:tcPr>
          <w:p w14:paraId="1CD5A8B8"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lastRenderedPageBreak/>
              <w:t xml:space="preserve">PARENT </w:t>
            </w:r>
            <w:proofErr w:type="gramStart"/>
            <w:r w:rsidRPr="00E87064">
              <w:rPr>
                <w:rFonts w:ascii="Times New Roman" w:hAnsi="Times New Roman" w:cs="Times New Roman"/>
              </w:rPr>
              <w:t>IDENTIFIED:</w:t>
            </w:r>
            <w:proofErr w:type="gramEnd"/>
            <w:r w:rsidRPr="00E87064">
              <w:rPr>
                <w:rFonts w:ascii="Times New Roman" w:hAnsi="Times New Roman" w:cs="Times New Roman"/>
              </w:rPr>
              <w:t xml:space="preserve"> </w:t>
            </w:r>
            <w:r w:rsidR="00E87064">
              <w:rPr>
                <w:rFonts w:ascii="Times New Roman" w:hAnsi="Times New Roman" w:cs="Times New Roman"/>
              </w:rPr>
              <w:t>W</w:t>
            </w:r>
            <w:r w:rsidRPr="00E87064">
              <w:rPr>
                <w:rFonts w:ascii="Times New Roman" w:hAnsi="Times New Roman" w:cs="Times New Roman"/>
              </w:rPr>
              <w:t>hat is the activity or routine for which the parent seeks help?</w:t>
            </w:r>
          </w:p>
        </w:tc>
        <w:tc>
          <w:tcPr>
            <w:tcW w:w="598" w:type="pct"/>
          </w:tcPr>
          <w:p w14:paraId="4BB661CD"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 xml:space="preserve">PARENT </w:t>
            </w:r>
            <w:proofErr w:type="gramStart"/>
            <w:r w:rsidRPr="00E87064">
              <w:rPr>
                <w:rFonts w:ascii="Times New Roman" w:hAnsi="Times New Roman" w:cs="Times New Roman"/>
              </w:rPr>
              <w:t>IDENTIFIED:</w:t>
            </w:r>
            <w:proofErr w:type="gramEnd"/>
            <w:r w:rsidRPr="00E87064">
              <w:rPr>
                <w:rFonts w:ascii="Times New Roman" w:hAnsi="Times New Roman" w:cs="Times New Roman"/>
              </w:rPr>
              <w:t xml:space="preserve"> When will this activity or routine occur in the day?</w:t>
            </w:r>
          </w:p>
        </w:tc>
        <w:tc>
          <w:tcPr>
            <w:tcW w:w="598" w:type="pct"/>
          </w:tcPr>
          <w:p w14:paraId="2ED2CFD6"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PARENT IDENTIFIED:</w:t>
            </w:r>
          </w:p>
          <w:p w14:paraId="687C20D4"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How often should the family try to practice the activity or routine?</w:t>
            </w:r>
          </w:p>
        </w:tc>
        <w:tc>
          <w:tcPr>
            <w:tcW w:w="833" w:type="pct"/>
          </w:tcPr>
          <w:p w14:paraId="7D0447EB"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 xml:space="preserve">PARENT </w:t>
            </w:r>
            <w:proofErr w:type="gramStart"/>
            <w:r w:rsidRPr="00E87064">
              <w:rPr>
                <w:rFonts w:ascii="Times New Roman" w:hAnsi="Times New Roman" w:cs="Times New Roman"/>
              </w:rPr>
              <w:t>IDENTIFIED:</w:t>
            </w:r>
            <w:proofErr w:type="gramEnd"/>
            <w:r w:rsidR="001863CE">
              <w:rPr>
                <w:rFonts w:ascii="Times New Roman" w:hAnsi="Times New Roman" w:cs="Times New Roman"/>
              </w:rPr>
              <w:t xml:space="preserve"> </w:t>
            </w:r>
            <w:r w:rsidRPr="00E87064">
              <w:rPr>
                <w:rFonts w:ascii="Times New Roman" w:hAnsi="Times New Roman" w:cs="Times New Roman"/>
              </w:rPr>
              <w:t>Which family members will teach the activity or routine?</w:t>
            </w:r>
          </w:p>
        </w:tc>
        <w:tc>
          <w:tcPr>
            <w:tcW w:w="799" w:type="pct"/>
          </w:tcPr>
          <w:p w14:paraId="2847F995"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TEACHER DEVELOPED AND RECOMMENDED: What materials will the family need to implement the teaching?</w:t>
            </w:r>
          </w:p>
        </w:tc>
        <w:tc>
          <w:tcPr>
            <w:tcW w:w="799" w:type="pct"/>
          </w:tcPr>
          <w:p w14:paraId="6C3EA2AA"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TEACHER DEVELOPED AND RECOMMENDED: What are the steps the family should follow to teach the activity or routine?</w:t>
            </w:r>
          </w:p>
        </w:tc>
        <w:tc>
          <w:tcPr>
            <w:tcW w:w="775" w:type="pct"/>
          </w:tcPr>
          <w:p w14:paraId="39F35649" w14:textId="77777777" w:rsidR="00190A06" w:rsidRPr="00E87064" w:rsidRDefault="00190A06" w:rsidP="00190A06">
            <w:pPr>
              <w:rPr>
                <w:rFonts w:ascii="Times New Roman" w:hAnsi="Times New Roman" w:cs="Times New Roman"/>
              </w:rPr>
            </w:pPr>
            <w:r w:rsidRPr="00E87064">
              <w:rPr>
                <w:rFonts w:ascii="Times New Roman" w:hAnsi="Times New Roman" w:cs="Times New Roman"/>
              </w:rPr>
              <w:t>TEACHER DEVELOPED AND RECOMMENDED</w:t>
            </w:r>
          </w:p>
          <w:p w14:paraId="4741F22E" w14:textId="77777777" w:rsidR="00190A06" w:rsidRPr="00E87064" w:rsidRDefault="00190A06" w:rsidP="00E87064">
            <w:pPr>
              <w:rPr>
                <w:rFonts w:ascii="Times New Roman" w:hAnsi="Times New Roman" w:cs="Times New Roman"/>
              </w:rPr>
            </w:pPr>
            <w:r w:rsidRPr="00E87064">
              <w:rPr>
                <w:rFonts w:ascii="Times New Roman" w:hAnsi="Times New Roman" w:cs="Times New Roman"/>
              </w:rPr>
              <w:t>What are</w:t>
            </w:r>
            <w:r w:rsidR="00E87064">
              <w:rPr>
                <w:rFonts w:ascii="Times New Roman" w:hAnsi="Times New Roman" w:cs="Times New Roman"/>
              </w:rPr>
              <w:t xml:space="preserve"> the special tips the family </w:t>
            </w:r>
            <w:r w:rsidRPr="00E87064">
              <w:rPr>
                <w:rFonts w:ascii="Times New Roman" w:hAnsi="Times New Roman" w:cs="Times New Roman"/>
              </w:rPr>
              <w:t xml:space="preserve">should try </w:t>
            </w:r>
            <w:r w:rsidR="00E87064">
              <w:rPr>
                <w:rFonts w:ascii="Times New Roman" w:hAnsi="Times New Roman" w:cs="Times New Roman"/>
              </w:rPr>
              <w:t xml:space="preserve">to </w:t>
            </w:r>
            <w:r w:rsidRPr="00E87064">
              <w:rPr>
                <w:rFonts w:ascii="Times New Roman" w:hAnsi="Times New Roman" w:cs="Times New Roman"/>
              </w:rPr>
              <w:t>make the activity or routine go smoothly?</w:t>
            </w:r>
          </w:p>
        </w:tc>
      </w:tr>
      <w:tr w:rsidR="00190A06" w14:paraId="55229CE0" w14:textId="77777777" w:rsidTr="00190A06">
        <w:trPr>
          <w:trHeight w:val="2592"/>
        </w:trPr>
        <w:tc>
          <w:tcPr>
            <w:tcW w:w="598" w:type="pct"/>
          </w:tcPr>
          <w:p w14:paraId="1012997A" w14:textId="77777777" w:rsidR="003F197E" w:rsidRDefault="003F197E" w:rsidP="003F197E">
            <w:bookmarkStart w:id="0" w:name="_GoBack" w:colFirst="0" w:colLast="7"/>
          </w:p>
        </w:tc>
        <w:tc>
          <w:tcPr>
            <w:tcW w:w="598" w:type="pct"/>
          </w:tcPr>
          <w:p w14:paraId="34968961" w14:textId="77777777" w:rsidR="003F197E" w:rsidRDefault="003F197E" w:rsidP="003F197E"/>
        </w:tc>
        <w:tc>
          <w:tcPr>
            <w:tcW w:w="598" w:type="pct"/>
          </w:tcPr>
          <w:p w14:paraId="0E212096" w14:textId="77777777" w:rsidR="003F197E" w:rsidRDefault="003F197E" w:rsidP="003F197E"/>
        </w:tc>
        <w:tc>
          <w:tcPr>
            <w:tcW w:w="833" w:type="pct"/>
          </w:tcPr>
          <w:p w14:paraId="27EBE5DF" w14:textId="77777777" w:rsidR="003F197E" w:rsidRDefault="003F197E" w:rsidP="003F197E"/>
        </w:tc>
        <w:tc>
          <w:tcPr>
            <w:tcW w:w="799" w:type="pct"/>
          </w:tcPr>
          <w:p w14:paraId="1FDE6B83" w14:textId="77777777" w:rsidR="003F197E" w:rsidRDefault="003F197E" w:rsidP="003F197E"/>
        </w:tc>
        <w:tc>
          <w:tcPr>
            <w:tcW w:w="799" w:type="pct"/>
          </w:tcPr>
          <w:p w14:paraId="32CF4FB7" w14:textId="77777777" w:rsidR="003F197E" w:rsidRDefault="003F197E" w:rsidP="003F197E"/>
        </w:tc>
        <w:tc>
          <w:tcPr>
            <w:tcW w:w="775" w:type="pct"/>
          </w:tcPr>
          <w:p w14:paraId="5631F220" w14:textId="77777777" w:rsidR="003F197E" w:rsidRDefault="003F197E" w:rsidP="003F197E"/>
        </w:tc>
      </w:tr>
      <w:tr w:rsidR="003F197E" w14:paraId="626D7DF7" w14:textId="77777777" w:rsidTr="00190A06">
        <w:trPr>
          <w:trHeight w:val="2736"/>
        </w:trPr>
        <w:tc>
          <w:tcPr>
            <w:tcW w:w="598" w:type="pct"/>
          </w:tcPr>
          <w:p w14:paraId="2BE922C1" w14:textId="77777777" w:rsidR="003F197E" w:rsidRDefault="003F197E" w:rsidP="003F197E"/>
        </w:tc>
        <w:tc>
          <w:tcPr>
            <w:tcW w:w="598" w:type="pct"/>
          </w:tcPr>
          <w:p w14:paraId="29E716BD" w14:textId="77777777" w:rsidR="003F197E" w:rsidRDefault="003F197E" w:rsidP="003F197E"/>
        </w:tc>
        <w:tc>
          <w:tcPr>
            <w:tcW w:w="598" w:type="pct"/>
          </w:tcPr>
          <w:p w14:paraId="21601539" w14:textId="77777777" w:rsidR="003F197E" w:rsidRDefault="003F197E" w:rsidP="003F197E"/>
        </w:tc>
        <w:tc>
          <w:tcPr>
            <w:tcW w:w="833" w:type="pct"/>
          </w:tcPr>
          <w:p w14:paraId="7E1AE6E6" w14:textId="77777777" w:rsidR="003F197E" w:rsidRDefault="003F197E" w:rsidP="003F197E"/>
        </w:tc>
        <w:tc>
          <w:tcPr>
            <w:tcW w:w="799" w:type="pct"/>
          </w:tcPr>
          <w:p w14:paraId="6918F26C" w14:textId="77777777" w:rsidR="003F197E" w:rsidRDefault="003F197E" w:rsidP="003F197E"/>
        </w:tc>
        <w:tc>
          <w:tcPr>
            <w:tcW w:w="799" w:type="pct"/>
          </w:tcPr>
          <w:p w14:paraId="7D191696" w14:textId="77777777" w:rsidR="003F197E" w:rsidRDefault="003F197E" w:rsidP="003F197E"/>
        </w:tc>
        <w:tc>
          <w:tcPr>
            <w:tcW w:w="775" w:type="pct"/>
          </w:tcPr>
          <w:p w14:paraId="46847446" w14:textId="77777777" w:rsidR="003F197E" w:rsidRDefault="003F197E" w:rsidP="003F197E"/>
        </w:tc>
      </w:tr>
      <w:bookmarkEnd w:id="0"/>
    </w:tbl>
    <w:p w14:paraId="1D865316" w14:textId="77777777" w:rsidR="00190A06" w:rsidRDefault="00190A06" w:rsidP="00190A06"/>
    <w:p w14:paraId="3D284790" w14:textId="77777777" w:rsidR="00AF4E36" w:rsidRDefault="00AF4E36" w:rsidP="00190A06">
      <w:pPr>
        <w:jc w:val="center"/>
        <w:rPr>
          <w:rFonts w:ascii="Times New Roman" w:hAnsi="Times New Roman" w:cs="Times New Roman"/>
          <w:b/>
          <w:sz w:val="28"/>
          <w:szCs w:val="28"/>
        </w:rPr>
      </w:pPr>
    </w:p>
    <w:p w14:paraId="452E2B1D" w14:textId="43701026" w:rsidR="00190A06" w:rsidRPr="00E87064" w:rsidRDefault="00190A06" w:rsidP="00190A06">
      <w:pPr>
        <w:jc w:val="center"/>
        <w:rPr>
          <w:rFonts w:ascii="Times New Roman" w:hAnsi="Times New Roman" w:cs="Times New Roman"/>
          <w:b/>
          <w:sz w:val="28"/>
          <w:szCs w:val="28"/>
        </w:rPr>
      </w:pPr>
      <w:r w:rsidRPr="00E87064">
        <w:rPr>
          <w:rFonts w:ascii="Times New Roman" w:hAnsi="Times New Roman" w:cs="Times New Roman"/>
          <w:b/>
          <w:sz w:val="28"/>
          <w:szCs w:val="28"/>
        </w:rPr>
        <w:t>Example</w:t>
      </w:r>
    </w:p>
    <w:tbl>
      <w:tblPr>
        <w:tblStyle w:val="TableGrid"/>
        <w:tblW w:w="5022" w:type="pct"/>
        <w:tblLook w:val="04A0" w:firstRow="1" w:lastRow="0" w:firstColumn="1" w:lastColumn="0" w:noHBand="0" w:noVBand="1"/>
        <w:tblDescription w:val="Example of Building Learning into Natural Home Routines and Activities"/>
      </w:tblPr>
      <w:tblGrid>
        <w:gridCol w:w="1555"/>
        <w:gridCol w:w="1555"/>
        <w:gridCol w:w="1556"/>
        <w:gridCol w:w="2167"/>
        <w:gridCol w:w="2079"/>
        <w:gridCol w:w="2079"/>
        <w:gridCol w:w="2016"/>
      </w:tblGrid>
      <w:tr w:rsidR="00190A06" w:rsidRPr="00190A06" w14:paraId="223A58F3" w14:textId="77777777" w:rsidTr="00B07555">
        <w:trPr>
          <w:trHeight w:val="2218"/>
          <w:tblHeader/>
        </w:trPr>
        <w:tc>
          <w:tcPr>
            <w:tcW w:w="598" w:type="pct"/>
          </w:tcPr>
          <w:p w14:paraId="1738D340" w14:textId="79AC0D3B" w:rsidR="00190A06" w:rsidRPr="00190A06" w:rsidRDefault="00190A06" w:rsidP="002A12AD">
            <w:pPr>
              <w:rPr>
                <w:rFonts w:ascii="Times New Roman" w:hAnsi="Times New Roman" w:cs="Times New Roman"/>
              </w:rPr>
            </w:pPr>
            <w:r w:rsidRPr="00190A06">
              <w:rPr>
                <w:rFonts w:ascii="Times New Roman" w:hAnsi="Times New Roman" w:cs="Times New Roman"/>
              </w:rPr>
              <w:t xml:space="preserve">PARENT </w:t>
            </w:r>
            <w:proofErr w:type="gramStart"/>
            <w:r w:rsidRPr="00190A06">
              <w:rPr>
                <w:rFonts w:ascii="Times New Roman" w:hAnsi="Times New Roman" w:cs="Times New Roman"/>
              </w:rPr>
              <w:t>IDENTIFIED:</w:t>
            </w:r>
            <w:proofErr w:type="gramEnd"/>
            <w:r w:rsidRPr="00190A06">
              <w:rPr>
                <w:rFonts w:ascii="Times New Roman" w:hAnsi="Times New Roman" w:cs="Times New Roman"/>
              </w:rPr>
              <w:t xml:space="preserve"> </w:t>
            </w:r>
            <w:r w:rsidR="00F278D0">
              <w:rPr>
                <w:rFonts w:ascii="Times New Roman" w:hAnsi="Times New Roman" w:cs="Times New Roman"/>
              </w:rPr>
              <w:t>W</w:t>
            </w:r>
            <w:r w:rsidRPr="00190A06">
              <w:rPr>
                <w:rFonts w:ascii="Times New Roman" w:hAnsi="Times New Roman" w:cs="Times New Roman"/>
              </w:rPr>
              <w:t>hat is the activity or routine for which the parent seeks help?</w:t>
            </w:r>
          </w:p>
        </w:tc>
        <w:tc>
          <w:tcPr>
            <w:tcW w:w="598" w:type="pct"/>
          </w:tcPr>
          <w:p w14:paraId="7A0CFE4F"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 xml:space="preserve">PARENT </w:t>
            </w:r>
            <w:proofErr w:type="gramStart"/>
            <w:r w:rsidRPr="00190A06">
              <w:rPr>
                <w:rFonts w:ascii="Times New Roman" w:hAnsi="Times New Roman" w:cs="Times New Roman"/>
              </w:rPr>
              <w:t>IDENTIFIED:</w:t>
            </w:r>
            <w:proofErr w:type="gramEnd"/>
            <w:r w:rsidRPr="00190A06">
              <w:rPr>
                <w:rFonts w:ascii="Times New Roman" w:hAnsi="Times New Roman" w:cs="Times New Roman"/>
              </w:rPr>
              <w:t xml:space="preserve"> When will this activity or routine occur in the day?</w:t>
            </w:r>
          </w:p>
        </w:tc>
        <w:tc>
          <w:tcPr>
            <w:tcW w:w="598" w:type="pct"/>
          </w:tcPr>
          <w:p w14:paraId="5F852884"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PARENT IDENTIFIED:</w:t>
            </w:r>
          </w:p>
          <w:p w14:paraId="127027B2"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How often should the family try to practice the activity or routine?</w:t>
            </w:r>
          </w:p>
        </w:tc>
        <w:tc>
          <w:tcPr>
            <w:tcW w:w="833" w:type="pct"/>
          </w:tcPr>
          <w:p w14:paraId="73AFA609"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 xml:space="preserve">PARENT </w:t>
            </w:r>
            <w:proofErr w:type="gramStart"/>
            <w:r w:rsidRPr="00190A06">
              <w:rPr>
                <w:rFonts w:ascii="Times New Roman" w:hAnsi="Times New Roman" w:cs="Times New Roman"/>
              </w:rPr>
              <w:t>IDENTIFIED:</w:t>
            </w:r>
            <w:proofErr w:type="gramEnd"/>
            <w:r w:rsidR="001863CE">
              <w:rPr>
                <w:rFonts w:ascii="Times New Roman" w:hAnsi="Times New Roman" w:cs="Times New Roman"/>
              </w:rPr>
              <w:t xml:space="preserve"> </w:t>
            </w:r>
            <w:r w:rsidRPr="00190A06">
              <w:rPr>
                <w:rFonts w:ascii="Times New Roman" w:hAnsi="Times New Roman" w:cs="Times New Roman"/>
              </w:rPr>
              <w:t>Which family members will teach the activity or routine?</w:t>
            </w:r>
          </w:p>
        </w:tc>
        <w:tc>
          <w:tcPr>
            <w:tcW w:w="799" w:type="pct"/>
          </w:tcPr>
          <w:p w14:paraId="3481A753"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TEACHER DEVELOPED AND RECOMMENDED: What materials will the family need to implement the teaching?</w:t>
            </w:r>
          </w:p>
        </w:tc>
        <w:tc>
          <w:tcPr>
            <w:tcW w:w="799" w:type="pct"/>
          </w:tcPr>
          <w:p w14:paraId="6CFCDEF6"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TEACHER DEVELOPED AND RECOMMENDED: What are the steps the family should follow to teach the activity or routine?</w:t>
            </w:r>
          </w:p>
        </w:tc>
        <w:tc>
          <w:tcPr>
            <w:tcW w:w="775" w:type="pct"/>
          </w:tcPr>
          <w:p w14:paraId="3C026BF8" w14:textId="77777777" w:rsidR="00190A06" w:rsidRPr="00190A06" w:rsidRDefault="00190A06" w:rsidP="002A12AD">
            <w:pPr>
              <w:rPr>
                <w:rFonts w:ascii="Times New Roman" w:hAnsi="Times New Roman" w:cs="Times New Roman"/>
              </w:rPr>
            </w:pPr>
            <w:r w:rsidRPr="00190A06">
              <w:rPr>
                <w:rFonts w:ascii="Times New Roman" w:hAnsi="Times New Roman" w:cs="Times New Roman"/>
              </w:rPr>
              <w:t>TEACHER DEVELOPED AND RECOMMENDED</w:t>
            </w:r>
          </w:p>
          <w:p w14:paraId="43F4D273" w14:textId="5C5F1DF2" w:rsidR="00190A06" w:rsidRPr="00190A06" w:rsidRDefault="00190A06" w:rsidP="002A12AD">
            <w:pPr>
              <w:rPr>
                <w:rFonts w:ascii="Times New Roman" w:hAnsi="Times New Roman" w:cs="Times New Roman"/>
              </w:rPr>
            </w:pPr>
            <w:r w:rsidRPr="00190A06">
              <w:rPr>
                <w:rFonts w:ascii="Times New Roman" w:hAnsi="Times New Roman" w:cs="Times New Roman"/>
              </w:rPr>
              <w:t>What are</w:t>
            </w:r>
            <w:r w:rsidR="0008212B">
              <w:rPr>
                <w:rFonts w:ascii="Times New Roman" w:hAnsi="Times New Roman" w:cs="Times New Roman"/>
              </w:rPr>
              <w:t xml:space="preserve"> the special tips the family</w:t>
            </w:r>
            <w:r w:rsidRPr="00190A06">
              <w:rPr>
                <w:rFonts w:ascii="Times New Roman" w:hAnsi="Times New Roman" w:cs="Times New Roman"/>
              </w:rPr>
              <w:t xml:space="preserve"> should try </w:t>
            </w:r>
            <w:r w:rsidR="0008212B">
              <w:rPr>
                <w:rFonts w:ascii="Times New Roman" w:hAnsi="Times New Roman" w:cs="Times New Roman"/>
              </w:rPr>
              <w:t xml:space="preserve">to </w:t>
            </w:r>
            <w:r w:rsidRPr="00190A06">
              <w:rPr>
                <w:rFonts w:ascii="Times New Roman" w:hAnsi="Times New Roman" w:cs="Times New Roman"/>
              </w:rPr>
              <w:t>make the activity or routine go smoothly?</w:t>
            </w:r>
          </w:p>
        </w:tc>
      </w:tr>
      <w:tr w:rsidR="00190A06" w:rsidRPr="00E87064" w14:paraId="607AC21A" w14:textId="77777777" w:rsidTr="00B07555">
        <w:trPr>
          <w:trHeight w:val="2536"/>
        </w:trPr>
        <w:tc>
          <w:tcPr>
            <w:tcW w:w="598" w:type="pct"/>
          </w:tcPr>
          <w:p w14:paraId="33732D95"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Waiting for a preferred activity or item</w:t>
            </w:r>
          </w:p>
        </w:tc>
        <w:tc>
          <w:tcPr>
            <w:tcW w:w="598" w:type="pct"/>
          </w:tcPr>
          <w:p w14:paraId="64A875A8"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Naturalistic times when waiting is required</w:t>
            </w:r>
            <w:r w:rsidR="00E87064">
              <w:rPr>
                <w:rFonts w:ascii="Times New Roman" w:hAnsi="Times New Roman" w:cs="Times New Roman"/>
              </w:rPr>
              <w:t>.</w:t>
            </w:r>
          </w:p>
        </w:tc>
        <w:tc>
          <w:tcPr>
            <w:tcW w:w="598" w:type="pct"/>
          </w:tcPr>
          <w:p w14:paraId="2DB6A7A4"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This activity may occur at any time during the family’s day when waiting is required.</w:t>
            </w:r>
          </w:p>
        </w:tc>
        <w:tc>
          <w:tcPr>
            <w:tcW w:w="833" w:type="pct"/>
          </w:tcPr>
          <w:p w14:paraId="534A10D9"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Parent and older sibling</w:t>
            </w:r>
          </w:p>
        </w:tc>
        <w:tc>
          <w:tcPr>
            <w:tcW w:w="799" w:type="pct"/>
          </w:tcPr>
          <w:p w14:paraId="5B753F9A" w14:textId="77777777" w:rsidR="00E87064" w:rsidRDefault="00E87064" w:rsidP="002A12AD">
            <w:pPr>
              <w:rPr>
                <w:rFonts w:ascii="Times New Roman" w:hAnsi="Times New Roman" w:cs="Times New Roman"/>
              </w:rPr>
            </w:pPr>
            <w:r w:rsidRPr="00E87064">
              <w:rPr>
                <w:rFonts w:ascii="Times New Roman" w:hAnsi="Times New Roman" w:cs="Times New Roman"/>
              </w:rPr>
              <w:t>Card or piece of paper that says, “wait, please.”</w:t>
            </w:r>
          </w:p>
          <w:p w14:paraId="3C15F0EE" w14:textId="77777777" w:rsidR="00E87064" w:rsidRDefault="00E87064" w:rsidP="002A12AD">
            <w:pPr>
              <w:rPr>
                <w:rFonts w:ascii="Times New Roman" w:hAnsi="Times New Roman" w:cs="Times New Roman"/>
              </w:rPr>
            </w:pPr>
          </w:p>
          <w:p w14:paraId="30C8A936"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Timer on phone.</w:t>
            </w:r>
          </w:p>
        </w:tc>
        <w:tc>
          <w:tcPr>
            <w:tcW w:w="799" w:type="pct"/>
          </w:tcPr>
          <w:p w14:paraId="1D1052CA" w14:textId="77777777" w:rsidR="00E87064" w:rsidRDefault="00E87064" w:rsidP="002A12AD">
            <w:pPr>
              <w:rPr>
                <w:rFonts w:ascii="Times New Roman" w:hAnsi="Times New Roman" w:cs="Times New Roman"/>
              </w:rPr>
            </w:pPr>
            <w:r w:rsidRPr="00E87064">
              <w:rPr>
                <w:rFonts w:ascii="Times New Roman" w:hAnsi="Times New Roman" w:cs="Times New Roman"/>
              </w:rPr>
              <w:t>Child requests access to a preferred</w:t>
            </w:r>
            <w:r>
              <w:rPr>
                <w:rFonts w:ascii="Times New Roman" w:hAnsi="Times New Roman" w:cs="Times New Roman"/>
              </w:rPr>
              <w:t xml:space="preserve"> </w:t>
            </w:r>
            <w:r w:rsidRPr="00E87064">
              <w:rPr>
                <w:rFonts w:ascii="Times New Roman" w:hAnsi="Times New Roman" w:cs="Times New Roman"/>
              </w:rPr>
              <w:t>activity or item. The family member</w:t>
            </w:r>
            <w:r>
              <w:rPr>
                <w:rFonts w:ascii="Times New Roman" w:hAnsi="Times New Roman" w:cs="Times New Roman"/>
              </w:rPr>
              <w:t xml:space="preserve"> </w:t>
            </w:r>
            <w:r w:rsidRPr="00E87064">
              <w:rPr>
                <w:rFonts w:ascii="Times New Roman" w:hAnsi="Times New Roman" w:cs="Times New Roman"/>
              </w:rPr>
              <w:t>says, “Oh, you want ----?</w:t>
            </w:r>
          </w:p>
          <w:p w14:paraId="1644BE84" w14:textId="77777777" w:rsidR="00E87064" w:rsidRDefault="00E87064" w:rsidP="002A12AD">
            <w:pPr>
              <w:rPr>
                <w:rFonts w:ascii="Times New Roman" w:hAnsi="Times New Roman" w:cs="Times New Roman"/>
              </w:rPr>
            </w:pPr>
            <w:r w:rsidRPr="00E87064">
              <w:rPr>
                <w:rFonts w:ascii="Times New Roman" w:hAnsi="Times New Roman" w:cs="Times New Roman"/>
              </w:rPr>
              <w:t xml:space="preserve">-You can have it, but first wait for five seconds.” </w:t>
            </w:r>
          </w:p>
          <w:p w14:paraId="664D8B18"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-The family member</w:t>
            </w:r>
            <w:r>
              <w:rPr>
                <w:rFonts w:ascii="Times New Roman" w:hAnsi="Times New Roman" w:cs="Times New Roman"/>
              </w:rPr>
              <w:t xml:space="preserve"> </w:t>
            </w:r>
            <w:r w:rsidRPr="00E87064">
              <w:rPr>
                <w:rFonts w:ascii="Times New Roman" w:hAnsi="Times New Roman" w:cs="Times New Roman"/>
              </w:rPr>
              <w:t xml:space="preserve">hands a “wait card” to the child and sets timer or verbally counts to five. Once five seconds has </w:t>
            </w:r>
            <w:proofErr w:type="gramStart"/>
            <w:r w:rsidRPr="00E87064">
              <w:rPr>
                <w:rFonts w:ascii="Times New Roman" w:hAnsi="Times New Roman" w:cs="Times New Roman"/>
              </w:rPr>
              <w:t>passed</w:t>
            </w:r>
            <w:proofErr w:type="gramEnd"/>
            <w:r w:rsidRPr="00E87064">
              <w:rPr>
                <w:rFonts w:ascii="Times New Roman" w:hAnsi="Times New Roman" w:cs="Times New Roman"/>
              </w:rPr>
              <w:t xml:space="preserve"> the student is given access to the activity or reward they initially requested. Deliver lots of verbal praise.</w:t>
            </w:r>
          </w:p>
        </w:tc>
        <w:tc>
          <w:tcPr>
            <w:tcW w:w="775" w:type="pct"/>
          </w:tcPr>
          <w:p w14:paraId="47DDF9F3"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 xml:space="preserve">-Approach teaching this skill in a fun/game like way. </w:t>
            </w:r>
          </w:p>
          <w:p w14:paraId="29CABE23" w14:textId="77777777" w:rsidR="00E87064" w:rsidRPr="00E87064" w:rsidRDefault="00E87064" w:rsidP="002A12AD">
            <w:pPr>
              <w:rPr>
                <w:rFonts w:ascii="Times New Roman" w:hAnsi="Times New Roman" w:cs="Times New Roman"/>
              </w:rPr>
            </w:pPr>
            <w:proofErr w:type="gramStart"/>
            <w:r w:rsidRPr="00E87064">
              <w:rPr>
                <w:rFonts w:ascii="Times New Roman" w:hAnsi="Times New Roman" w:cs="Times New Roman"/>
              </w:rPr>
              <w:t>-Slowly</w:t>
            </w:r>
            <w:proofErr w:type="gramEnd"/>
            <w:r w:rsidRPr="00E87064">
              <w:rPr>
                <w:rFonts w:ascii="Times New Roman" w:hAnsi="Times New Roman" w:cs="Times New Roman"/>
              </w:rPr>
              <w:t xml:space="preserve"> increase the amount of time the student is asked to wait. </w:t>
            </w:r>
          </w:p>
          <w:p w14:paraId="61ED1CE7"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-Write down the amount of seconds the child is able to successfully wait and share with the teacher.</w:t>
            </w:r>
          </w:p>
        </w:tc>
      </w:tr>
      <w:tr w:rsidR="00190A06" w:rsidRPr="00E87064" w14:paraId="5B790B57" w14:textId="77777777" w:rsidTr="00B07555">
        <w:trPr>
          <w:trHeight w:val="5606"/>
        </w:trPr>
        <w:tc>
          <w:tcPr>
            <w:tcW w:w="598" w:type="pct"/>
          </w:tcPr>
          <w:p w14:paraId="607546C5"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Asking for more of something</w:t>
            </w:r>
          </w:p>
        </w:tc>
        <w:tc>
          <w:tcPr>
            <w:tcW w:w="598" w:type="pct"/>
          </w:tcPr>
          <w:p w14:paraId="0E28DFEB"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Meals, snacks,</w:t>
            </w:r>
          </w:p>
        </w:tc>
        <w:tc>
          <w:tcPr>
            <w:tcW w:w="598" w:type="pct"/>
          </w:tcPr>
          <w:p w14:paraId="5122E082" w14:textId="77777777" w:rsidR="00190A06" w:rsidRPr="00E87064" w:rsidRDefault="00190A06" w:rsidP="002A12AD">
            <w:pPr>
              <w:rPr>
                <w:rFonts w:ascii="Times New Roman" w:hAnsi="Times New Roman" w:cs="Times New Roman"/>
              </w:rPr>
            </w:pPr>
            <w:r w:rsidRPr="00E87064">
              <w:rPr>
                <w:rFonts w:ascii="Times New Roman" w:hAnsi="Times New Roman" w:cs="Times New Roman"/>
              </w:rPr>
              <w:t>The family can try this when they are eating meals or the child has snack.</w:t>
            </w:r>
          </w:p>
        </w:tc>
        <w:tc>
          <w:tcPr>
            <w:tcW w:w="833" w:type="pct"/>
          </w:tcPr>
          <w:p w14:paraId="420BC686"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Dad will be the main person to teach this skill, but all family members can try</w:t>
            </w:r>
            <w:r>
              <w:rPr>
                <w:rFonts w:ascii="Times New Roman" w:hAnsi="Times New Roman" w:cs="Times New Roman"/>
              </w:rPr>
              <w:t>.</w:t>
            </w:r>
          </w:p>
        </w:tc>
        <w:tc>
          <w:tcPr>
            <w:tcW w:w="799" w:type="pct"/>
          </w:tcPr>
          <w:p w14:paraId="58CBE0B7"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 xml:space="preserve">No special materials </w:t>
            </w:r>
            <w:proofErr w:type="gramStart"/>
            <w:r w:rsidRPr="00E87064">
              <w:rPr>
                <w:rFonts w:ascii="Times New Roman" w:hAnsi="Times New Roman" w:cs="Times New Roman"/>
              </w:rPr>
              <w:t>are needed</w:t>
            </w:r>
            <w:proofErr w:type="gramEnd"/>
            <w:r w:rsidRPr="00E87064">
              <w:rPr>
                <w:rFonts w:ascii="Times New Roman" w:hAnsi="Times New Roman" w:cs="Times New Roman"/>
              </w:rPr>
              <w:t>, but family members</w:t>
            </w:r>
            <w:r>
              <w:rPr>
                <w:rFonts w:ascii="Times New Roman" w:hAnsi="Times New Roman" w:cs="Times New Roman"/>
              </w:rPr>
              <w:t xml:space="preserve"> </w:t>
            </w:r>
            <w:r w:rsidRPr="00E87064">
              <w:rPr>
                <w:rFonts w:ascii="Times New Roman" w:hAnsi="Times New Roman" w:cs="Times New Roman"/>
              </w:rPr>
              <w:t>should not give everything the child needs for the meal or snack</w:t>
            </w:r>
            <w:r>
              <w:rPr>
                <w:rFonts w:ascii="Times New Roman" w:hAnsi="Times New Roman" w:cs="Times New Roman"/>
              </w:rPr>
              <w:t xml:space="preserve"> </w:t>
            </w:r>
            <w:r w:rsidRPr="00E87064">
              <w:rPr>
                <w:rFonts w:ascii="Times New Roman" w:hAnsi="Times New Roman" w:cs="Times New Roman"/>
              </w:rPr>
              <w:t>all at once</w:t>
            </w:r>
            <w:r>
              <w:rPr>
                <w:rFonts w:ascii="Times New Roman" w:hAnsi="Times New Roman" w:cs="Times New Roman"/>
              </w:rPr>
              <w:t>.</w:t>
            </w:r>
          </w:p>
        </w:tc>
        <w:tc>
          <w:tcPr>
            <w:tcW w:w="799" w:type="pct"/>
          </w:tcPr>
          <w:p w14:paraId="2078A4C0" w14:textId="77777777" w:rsidR="00E87064" w:rsidRPr="00E87064" w:rsidRDefault="00E87064" w:rsidP="002A12AD">
            <w:pPr>
              <w:rPr>
                <w:rFonts w:ascii="Times New Roman" w:hAnsi="Times New Roman" w:cs="Times New Roman"/>
                <w:b/>
              </w:rPr>
            </w:pPr>
            <w:r w:rsidRPr="00E87064">
              <w:rPr>
                <w:rFonts w:ascii="Times New Roman" w:hAnsi="Times New Roman" w:cs="Times New Roman"/>
                <w:b/>
              </w:rPr>
              <w:t>Snack or Meal Time Routine:</w:t>
            </w:r>
          </w:p>
          <w:p w14:paraId="4F550C2D"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 xml:space="preserve">1. Give child one bite of snack or meal on their plate. </w:t>
            </w:r>
          </w:p>
          <w:p w14:paraId="0CC0FD8E"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2. Say the name of the food.</w:t>
            </w:r>
          </w:p>
          <w:p w14:paraId="62CBF6F1"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3. Repeat that two or three times.</w:t>
            </w:r>
          </w:p>
          <w:p w14:paraId="45CD6AE5"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4. Hold bite of food up and say name of food in the form of a question.</w:t>
            </w:r>
          </w:p>
          <w:p w14:paraId="748AA9E1"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5. Wait for child to attempt to say name of food or says name of food.</w:t>
            </w:r>
          </w:p>
          <w:p w14:paraId="06A42303" w14:textId="77777777" w:rsidR="00190A06" w:rsidRPr="00E87064" w:rsidRDefault="00E87064" w:rsidP="00B07555">
            <w:pPr>
              <w:rPr>
                <w:rFonts w:ascii="Times New Roman" w:hAnsi="Times New Roman" w:cs="Times New Roman"/>
              </w:rPr>
            </w:pPr>
            <w:r w:rsidRPr="00E87064">
              <w:rPr>
                <w:rFonts w:ascii="Times New Roman" w:hAnsi="Times New Roman" w:cs="Times New Roman"/>
              </w:rPr>
              <w:t>6. Give food to child and praise child for saying name of food. -Approach teaching this skill in a fun/game like way.</w:t>
            </w:r>
          </w:p>
        </w:tc>
        <w:tc>
          <w:tcPr>
            <w:tcW w:w="775" w:type="pct"/>
          </w:tcPr>
          <w:p w14:paraId="61DFF0BF" w14:textId="178F0404" w:rsidR="00E87064" w:rsidRPr="00E87064" w:rsidRDefault="0008212B" w:rsidP="002A12AD">
            <w:pPr>
              <w:rPr>
                <w:rFonts w:ascii="Times New Roman" w:hAnsi="Times New Roman" w:cs="Times New Roman"/>
                <w:b/>
              </w:rPr>
            </w:pPr>
            <w:r>
              <w:rPr>
                <w:rFonts w:ascii="Times New Roman" w:hAnsi="Times New Roman" w:cs="Times New Roman"/>
                <w:b/>
              </w:rPr>
              <w:t xml:space="preserve">What to do if </w:t>
            </w:r>
            <w:r w:rsidR="00E87064" w:rsidRPr="00E87064">
              <w:rPr>
                <w:rFonts w:ascii="Times New Roman" w:hAnsi="Times New Roman" w:cs="Times New Roman"/>
                <w:b/>
              </w:rPr>
              <w:t>your child cries, whines, or begins to tantrum.</w:t>
            </w:r>
          </w:p>
          <w:p w14:paraId="6723B43D" w14:textId="77777777" w:rsidR="00E87064" w:rsidRPr="00E87064" w:rsidRDefault="00E87064" w:rsidP="002A12AD">
            <w:pPr>
              <w:rPr>
                <w:rFonts w:ascii="Times New Roman" w:hAnsi="Times New Roman" w:cs="Times New Roman"/>
              </w:rPr>
            </w:pPr>
            <w:r w:rsidRPr="00E87064">
              <w:rPr>
                <w:rFonts w:ascii="Times New Roman" w:hAnsi="Times New Roman" w:cs="Times New Roman"/>
              </w:rPr>
              <w:t>1. Wait to see if child calms down. If they do calm down, then try again.</w:t>
            </w:r>
          </w:p>
          <w:p w14:paraId="5FC674BB" w14:textId="77777777" w:rsidR="00190A06" w:rsidRPr="00E87064" w:rsidRDefault="00E87064" w:rsidP="002A12AD">
            <w:pPr>
              <w:rPr>
                <w:rFonts w:ascii="Times New Roman" w:hAnsi="Times New Roman" w:cs="Times New Roman"/>
              </w:rPr>
            </w:pPr>
            <w:r w:rsidRPr="00E87064">
              <w:rPr>
                <w:rFonts w:ascii="Times New Roman" w:hAnsi="Times New Roman" w:cs="Times New Roman"/>
              </w:rPr>
              <w:t>2. If your child continues to tantrum, take a break from the activity and tell your teacher about it during your next conversation</w:t>
            </w:r>
          </w:p>
        </w:tc>
      </w:tr>
    </w:tbl>
    <w:p w14:paraId="4DB4E78A" w14:textId="77777777" w:rsidR="003F197E" w:rsidRPr="00E87064" w:rsidRDefault="003F197E" w:rsidP="0008212B">
      <w:pPr>
        <w:rPr>
          <w:rFonts w:ascii="Times New Roman" w:hAnsi="Times New Roman" w:cs="Times New Roman"/>
        </w:rPr>
      </w:pPr>
    </w:p>
    <w:sectPr w:rsidR="003F197E" w:rsidRPr="00E87064" w:rsidSect="003F197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F282" w14:textId="77777777" w:rsidR="00190A06" w:rsidRDefault="00190A06" w:rsidP="00190A06">
      <w:pPr>
        <w:spacing w:after="0" w:line="240" w:lineRule="auto"/>
      </w:pPr>
      <w:r>
        <w:separator/>
      </w:r>
    </w:p>
  </w:endnote>
  <w:endnote w:type="continuationSeparator" w:id="0">
    <w:p w14:paraId="6F4F22BA" w14:textId="77777777" w:rsidR="00190A06" w:rsidRDefault="00190A06" w:rsidP="0019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375E" w14:textId="77777777" w:rsidR="00190A06" w:rsidRDefault="00190A06" w:rsidP="00190A06">
      <w:pPr>
        <w:spacing w:after="0" w:line="240" w:lineRule="auto"/>
      </w:pPr>
      <w:r>
        <w:separator/>
      </w:r>
    </w:p>
  </w:footnote>
  <w:footnote w:type="continuationSeparator" w:id="0">
    <w:p w14:paraId="7EA3C2C0" w14:textId="77777777" w:rsidR="00190A06" w:rsidRDefault="00190A06" w:rsidP="0019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A8B7" w14:textId="03E52E78" w:rsidR="00190A06" w:rsidRPr="00A24134" w:rsidRDefault="00A24134" w:rsidP="00A24134">
    <w:pPr>
      <w:pStyle w:val="Title"/>
      <w:ind w:left="360"/>
      <w:jc w:val="center"/>
      <w:rPr>
        <w:rFonts w:ascii="Times New Roman" w:hAnsi="Times New Roman" w:cs="Times New Roman"/>
        <w:sz w:val="32"/>
        <w:szCs w:val="32"/>
      </w:rPr>
    </w:pPr>
    <w:r w:rsidRPr="00263FBC">
      <w:rPr>
        <w:noProof/>
      </w:rPr>
      <w:drawing>
        <wp:inline distT="0" distB="0" distL="0" distR="0" wp14:anchorId="510BCFB6" wp14:editId="28F06ADD">
          <wp:extent cx="778510" cy="369570"/>
          <wp:effectExtent l="0" t="0" r="2540" b="0"/>
          <wp:docPr id="8" name="Picture 8" descr="Autism Center for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Center for Excelle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69570"/>
                  </a:xfrm>
                  <a:prstGeom prst="rect">
                    <a:avLst/>
                  </a:prstGeom>
                  <a:noFill/>
                  <a:ln>
                    <a:noFill/>
                  </a:ln>
                </pic:spPr>
              </pic:pic>
            </a:graphicData>
          </a:graphic>
        </wp:inline>
      </w:drawing>
    </w:r>
    <w:r w:rsidR="00190A06" w:rsidRPr="00A24134">
      <w:rPr>
        <w:rFonts w:ascii="Times New Roman" w:hAnsi="Times New Roman" w:cs="Times New Roman"/>
        <w:sz w:val="28"/>
        <w:szCs w:val="28"/>
      </w:rPr>
      <w:t>PARENTS AND TEACHERS AS COLLABORATIVE PARTNERS</w:t>
    </w:r>
    <w:r>
      <w:rPr>
        <w:noProof/>
      </w:rPr>
      <w:t xml:space="preserve"> </w:t>
    </w:r>
    <w:r>
      <w:rPr>
        <w:noProof/>
      </w:rPr>
      <w:drawing>
        <wp:inline distT="0" distB="0" distL="0" distR="0" wp14:anchorId="24909123" wp14:editId="591CB18C">
          <wp:extent cx="719847" cy="401043"/>
          <wp:effectExtent l="0" t="0" r="4445" b="0"/>
          <wp:docPr id="6" name="Picture 6" descr="Virginia Commonweal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3430" cy="414182"/>
                  </a:xfrm>
                  <a:prstGeom prst="rect">
                    <a:avLst/>
                  </a:prstGeom>
                </pic:spPr>
              </pic:pic>
            </a:graphicData>
          </a:graphic>
        </wp:inline>
      </w:drawing>
    </w:r>
  </w:p>
  <w:p w14:paraId="387C2108" w14:textId="673CF7A8" w:rsidR="00A24134" w:rsidRPr="00A24134" w:rsidRDefault="00A24134" w:rsidP="00A24134">
    <w:pPr>
      <w:jc w:val="center"/>
      <w:rPr>
        <w:rFonts w:ascii="Times New Roman" w:hAnsi="Times New Roman" w:cs="Times New Roman"/>
        <w:sz w:val="28"/>
        <w:szCs w:val="28"/>
      </w:rPr>
    </w:pPr>
    <w:r w:rsidRPr="00A24134">
      <w:rPr>
        <w:rFonts w:ascii="Times New Roman" w:hAnsi="Times New Roman" w:cs="Times New Roman"/>
        <w:sz w:val="28"/>
        <w:szCs w:val="28"/>
      </w:rPr>
      <w:t>Building Learning into Natural Home Routines and Activities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69" type="#_x0000_t75" alt="Autism Center for Excellence logo" style="width:123.3pt;height:59pt;visibility:visible;mso-wrap-style:square" o:bullet="t">
        <v:imagedata r:id="rId1" o:title="Autism Center for Excellence logo"/>
      </v:shape>
    </w:pict>
  </w:numPicBullet>
  <w:abstractNum w:abstractNumId="0" w15:restartNumberingAfterBreak="0">
    <w:nsid w:val="1B9E2860"/>
    <w:multiLevelType w:val="hybridMultilevel"/>
    <w:tmpl w:val="34AE6D1C"/>
    <w:lvl w:ilvl="0" w:tplc="57AA8982">
      <w:start w:val="1"/>
      <w:numFmt w:val="bullet"/>
      <w:lvlText w:val=""/>
      <w:lvlPicBulletId w:val="0"/>
      <w:lvlJc w:val="left"/>
      <w:pPr>
        <w:tabs>
          <w:tab w:val="num" w:pos="720"/>
        </w:tabs>
        <w:ind w:left="720" w:hanging="360"/>
      </w:pPr>
      <w:rPr>
        <w:rFonts w:ascii="Symbol" w:hAnsi="Symbol" w:hint="default"/>
      </w:rPr>
    </w:lvl>
    <w:lvl w:ilvl="1" w:tplc="BB28A4BE" w:tentative="1">
      <w:start w:val="1"/>
      <w:numFmt w:val="bullet"/>
      <w:lvlText w:val=""/>
      <w:lvlJc w:val="left"/>
      <w:pPr>
        <w:tabs>
          <w:tab w:val="num" w:pos="1440"/>
        </w:tabs>
        <w:ind w:left="1440" w:hanging="360"/>
      </w:pPr>
      <w:rPr>
        <w:rFonts w:ascii="Symbol" w:hAnsi="Symbol" w:hint="default"/>
      </w:rPr>
    </w:lvl>
    <w:lvl w:ilvl="2" w:tplc="9E64DC68" w:tentative="1">
      <w:start w:val="1"/>
      <w:numFmt w:val="bullet"/>
      <w:lvlText w:val=""/>
      <w:lvlJc w:val="left"/>
      <w:pPr>
        <w:tabs>
          <w:tab w:val="num" w:pos="2160"/>
        </w:tabs>
        <w:ind w:left="2160" w:hanging="360"/>
      </w:pPr>
      <w:rPr>
        <w:rFonts w:ascii="Symbol" w:hAnsi="Symbol" w:hint="default"/>
      </w:rPr>
    </w:lvl>
    <w:lvl w:ilvl="3" w:tplc="18444022" w:tentative="1">
      <w:start w:val="1"/>
      <w:numFmt w:val="bullet"/>
      <w:lvlText w:val=""/>
      <w:lvlJc w:val="left"/>
      <w:pPr>
        <w:tabs>
          <w:tab w:val="num" w:pos="2880"/>
        </w:tabs>
        <w:ind w:left="2880" w:hanging="360"/>
      </w:pPr>
      <w:rPr>
        <w:rFonts w:ascii="Symbol" w:hAnsi="Symbol" w:hint="default"/>
      </w:rPr>
    </w:lvl>
    <w:lvl w:ilvl="4" w:tplc="A2541F08" w:tentative="1">
      <w:start w:val="1"/>
      <w:numFmt w:val="bullet"/>
      <w:lvlText w:val=""/>
      <w:lvlJc w:val="left"/>
      <w:pPr>
        <w:tabs>
          <w:tab w:val="num" w:pos="3600"/>
        </w:tabs>
        <w:ind w:left="3600" w:hanging="360"/>
      </w:pPr>
      <w:rPr>
        <w:rFonts w:ascii="Symbol" w:hAnsi="Symbol" w:hint="default"/>
      </w:rPr>
    </w:lvl>
    <w:lvl w:ilvl="5" w:tplc="002A9100" w:tentative="1">
      <w:start w:val="1"/>
      <w:numFmt w:val="bullet"/>
      <w:lvlText w:val=""/>
      <w:lvlJc w:val="left"/>
      <w:pPr>
        <w:tabs>
          <w:tab w:val="num" w:pos="4320"/>
        </w:tabs>
        <w:ind w:left="4320" w:hanging="360"/>
      </w:pPr>
      <w:rPr>
        <w:rFonts w:ascii="Symbol" w:hAnsi="Symbol" w:hint="default"/>
      </w:rPr>
    </w:lvl>
    <w:lvl w:ilvl="6" w:tplc="19E8574A" w:tentative="1">
      <w:start w:val="1"/>
      <w:numFmt w:val="bullet"/>
      <w:lvlText w:val=""/>
      <w:lvlJc w:val="left"/>
      <w:pPr>
        <w:tabs>
          <w:tab w:val="num" w:pos="5040"/>
        </w:tabs>
        <w:ind w:left="5040" w:hanging="360"/>
      </w:pPr>
      <w:rPr>
        <w:rFonts w:ascii="Symbol" w:hAnsi="Symbol" w:hint="default"/>
      </w:rPr>
    </w:lvl>
    <w:lvl w:ilvl="7" w:tplc="269CBC76" w:tentative="1">
      <w:start w:val="1"/>
      <w:numFmt w:val="bullet"/>
      <w:lvlText w:val=""/>
      <w:lvlJc w:val="left"/>
      <w:pPr>
        <w:tabs>
          <w:tab w:val="num" w:pos="5760"/>
        </w:tabs>
        <w:ind w:left="5760" w:hanging="360"/>
      </w:pPr>
      <w:rPr>
        <w:rFonts w:ascii="Symbol" w:hAnsi="Symbol" w:hint="default"/>
      </w:rPr>
    </w:lvl>
    <w:lvl w:ilvl="8" w:tplc="B25E39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7E"/>
    <w:rsid w:val="00046357"/>
    <w:rsid w:val="0008212B"/>
    <w:rsid w:val="001863CE"/>
    <w:rsid w:val="00190A06"/>
    <w:rsid w:val="003F197E"/>
    <w:rsid w:val="00511640"/>
    <w:rsid w:val="00A24134"/>
    <w:rsid w:val="00AF4E36"/>
    <w:rsid w:val="00B07555"/>
    <w:rsid w:val="00E87064"/>
    <w:rsid w:val="00F278D0"/>
    <w:rsid w:val="00FB186E"/>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36EC"/>
  <w15:chartTrackingRefBased/>
  <w15:docId w15:val="{0F457093-B2BE-4E58-AE0F-42FC012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9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97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06"/>
  </w:style>
  <w:style w:type="paragraph" w:styleId="Footer">
    <w:name w:val="footer"/>
    <w:basedOn w:val="Normal"/>
    <w:link w:val="FooterChar"/>
    <w:uiPriority w:val="99"/>
    <w:unhideWhenUsed/>
    <w:rsid w:val="0019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BE66-68FF-482A-BB39-9CF8890F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88F02-451B-4E43-BE78-DF60D5E20740}">
  <ds:schemaRefs>
    <ds:schemaRef ds:uri="http://purl.org/dc/dcmitype/"/>
    <ds:schemaRef ds:uri="http://schemas.microsoft.com/office/infopath/2007/PartnerControls"/>
    <ds:schemaRef ds:uri="http://purl.org/dc/terms/"/>
    <ds:schemaRef ds:uri="http://schemas.microsoft.com/office/2006/documentManagement/types"/>
    <ds:schemaRef ds:uri="67ced3dd-177e-454b-b64a-ad68f0d994e1"/>
    <ds:schemaRef ds:uri="http://purl.org/dc/elements/1.1/"/>
    <ds:schemaRef ds:uri="http://schemas.openxmlformats.org/package/2006/metadata/core-properties"/>
    <ds:schemaRef ds:uri="e57f6c35-541a-4073-a2f6-49dc8be0127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FC1FAF-9FB4-41B0-B211-F8DF7C07E46B}">
  <ds:schemaRefs>
    <ds:schemaRef ds:uri="http://schemas.microsoft.com/sharepoint/v3/contenttype/forms"/>
  </ds:schemaRefs>
</ds:datastoreItem>
</file>

<file path=customXml/itemProps4.xml><?xml version="1.0" encoding="utf-8"?>
<ds:datastoreItem xmlns:ds="http://schemas.openxmlformats.org/officeDocument/2006/customXml" ds:itemID="{EC392DC0-8676-44F5-B3CD-0B1155E5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6</cp:revision>
  <dcterms:created xsi:type="dcterms:W3CDTF">2020-06-03T15:26:00Z</dcterms:created>
  <dcterms:modified xsi:type="dcterms:W3CDTF">2020-06-03T18:55:00Z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