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3FC02" w14:textId="77777777" w:rsidR="00972513" w:rsidRPr="007E0533" w:rsidRDefault="00972513" w:rsidP="0097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33">
        <w:rPr>
          <w:rFonts w:ascii="Times New Roman" w:hAnsi="Times New Roman" w:cs="Times New Roman"/>
          <w:b/>
          <w:sz w:val="24"/>
          <w:szCs w:val="24"/>
        </w:rPr>
        <w:t>Virginia Indicator 6 Data</w:t>
      </w:r>
    </w:p>
    <w:p w14:paraId="6117A11B" w14:textId="44CE7DB8" w:rsidR="009816BA" w:rsidRPr="007E0533" w:rsidRDefault="007E0533" w:rsidP="0097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1, 2019</w:t>
      </w:r>
    </w:p>
    <w:p w14:paraId="446505C4" w14:textId="3A118874" w:rsidR="005F68C5" w:rsidRPr="007E0533" w:rsidRDefault="00972513" w:rsidP="005F68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33">
        <w:rPr>
          <w:rFonts w:ascii="Times New Roman" w:hAnsi="Times New Roman" w:cs="Times New Roman"/>
          <w:b/>
          <w:sz w:val="24"/>
          <w:szCs w:val="24"/>
        </w:rPr>
        <w:t>Indicator 6:  Early Childhood Placement</w:t>
      </w:r>
      <w:r w:rsidR="00E01CDE" w:rsidRPr="007E0533">
        <w:rPr>
          <w:rFonts w:ascii="Times New Roman" w:hAnsi="Times New Roman" w:cs="Times New Roman"/>
          <w:b/>
          <w:sz w:val="24"/>
          <w:szCs w:val="24"/>
        </w:rPr>
        <w:t>*</w:t>
      </w:r>
    </w:p>
    <w:p w14:paraId="53B88E49" w14:textId="77777777" w:rsidR="005F68C5" w:rsidRPr="007E0533" w:rsidRDefault="005F68C5" w:rsidP="005F68C5">
      <w:pPr>
        <w:rPr>
          <w:rFonts w:ascii="Times New Roman" w:hAnsi="Times New Roman" w:cs="Times New Roman"/>
          <w:bCs/>
          <w:sz w:val="24"/>
          <w:szCs w:val="24"/>
        </w:rPr>
      </w:pPr>
      <w:r w:rsidRPr="007E0533">
        <w:rPr>
          <w:rFonts w:ascii="Times New Roman" w:hAnsi="Times New Roman" w:cs="Times New Roman"/>
          <w:bCs/>
          <w:sz w:val="24"/>
          <w:szCs w:val="24"/>
        </w:rPr>
        <w:t>Indicator 6: Early Childhood Environment for Children with IEPs</w:t>
      </w:r>
    </w:p>
    <w:p w14:paraId="6A3774F6" w14:textId="77777777" w:rsidR="005F68C5" w:rsidRPr="007E0533" w:rsidRDefault="005F68C5" w:rsidP="005F68C5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the majority of special education and related services in the regular education childhood program; </w:t>
      </w:r>
    </w:p>
    <w:p w14:paraId="57FBAB9A" w14:textId="2A0E6041" w:rsidR="005F68C5" w:rsidRPr="007E0533" w:rsidRDefault="005F68C5" w:rsidP="007E0533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tbl>
      <w:tblPr>
        <w:tblW w:w="6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380"/>
        <w:gridCol w:w="1440"/>
        <w:gridCol w:w="1440"/>
        <w:gridCol w:w="1440"/>
      </w:tblGrid>
      <w:tr w:rsidR="007E0533" w:rsidRPr="007E0533" w14:paraId="683F2EBC" w14:textId="77777777" w:rsidTr="007E0533">
        <w:trPr>
          <w:trHeight w:val="591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05A7C497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02D8423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FFY 2018</w:t>
            </w:r>
          </w:p>
        </w:tc>
        <w:tc>
          <w:tcPr>
            <w:tcW w:w="28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D32FDCB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FFY 2019</w:t>
            </w:r>
          </w:p>
        </w:tc>
      </w:tr>
      <w:tr w:rsidR="007E0533" w:rsidRPr="007E0533" w14:paraId="62A95FE5" w14:textId="77777777" w:rsidTr="007E0533">
        <w:trPr>
          <w:trHeight w:val="1126"/>
        </w:trPr>
        <w:tc>
          <w:tcPr>
            <w:tcW w:w="1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AF0C1E7" w14:textId="77777777" w:rsidR="007E0533" w:rsidRPr="007E0533" w:rsidRDefault="007E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14BB26D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t>12,459</w:t>
            </w:r>
          </w:p>
        </w:tc>
        <w:tc>
          <w:tcPr>
            <w:tcW w:w="288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008F4F0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t>12,829</w:t>
            </w:r>
          </w:p>
        </w:tc>
      </w:tr>
      <w:tr w:rsidR="007E0533" w:rsidRPr="007E0533" w14:paraId="493C7A5F" w14:textId="77777777" w:rsidTr="007E0533">
        <w:trPr>
          <w:trHeight w:val="1158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6D0C3B0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1EFF533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18 Data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D9EA38E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18 Target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9F56C5B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19 Data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74ABCDF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19 Target</w:t>
            </w:r>
          </w:p>
        </w:tc>
      </w:tr>
      <w:tr w:rsidR="007E0533" w:rsidRPr="007E0533" w14:paraId="455F1F59" w14:textId="77777777" w:rsidTr="007E0533">
        <w:trPr>
          <w:trHeight w:val="1203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02F73AB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 xml:space="preserve"> A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77522D7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31.44%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3C66307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35%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7CD1E3F9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33.95%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B23BEE5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34%</w:t>
            </w:r>
          </w:p>
        </w:tc>
      </w:tr>
      <w:tr w:rsidR="007E0533" w:rsidRPr="007E0533" w14:paraId="2F487DC7" w14:textId="77777777" w:rsidTr="007E0533">
        <w:trPr>
          <w:trHeight w:val="1203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D427019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 B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8D355F6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29.34%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E9580FA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17%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881E304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28.92%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09EEF563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26%</w:t>
            </w:r>
          </w:p>
        </w:tc>
      </w:tr>
    </w:tbl>
    <w:p w14:paraId="05B12444" w14:textId="77777777" w:rsidR="007E0533" w:rsidRPr="007E0533" w:rsidRDefault="007E0533" w:rsidP="00E01C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C1691A" w14:textId="2882458B" w:rsidR="00972513" w:rsidRPr="007E0533" w:rsidRDefault="009816BA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State </w:t>
      </w:r>
      <w:r w:rsidR="007E0533" w:rsidRPr="007E0533">
        <w:rPr>
          <w:rFonts w:ascii="Times New Roman" w:hAnsi="Times New Roman" w:cs="Times New Roman"/>
          <w:b/>
          <w:sz w:val="24"/>
          <w:szCs w:val="24"/>
          <w:u w:val="single"/>
        </w:rPr>
        <w:t>Target for FFY 2018</w:t>
      </w: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1E9DC0A" w14:textId="2F88A15F" w:rsidR="009816BA" w:rsidRPr="007E0533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A: Greater or equal to 35</w:t>
      </w:r>
      <w:r w:rsidR="009816BA" w:rsidRPr="007E0533">
        <w:rPr>
          <w:rFonts w:ascii="Times New Roman" w:hAnsi="Times New Roman" w:cs="Times New Roman"/>
          <w:sz w:val="24"/>
          <w:szCs w:val="24"/>
        </w:rPr>
        <w:t>%</w:t>
      </w:r>
    </w:p>
    <w:p w14:paraId="120B9419" w14:textId="3635DC55" w:rsidR="005F68C5" w:rsidRPr="007E0533" w:rsidRDefault="009816BA" w:rsidP="0097251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</w:t>
      </w:r>
      <w:r w:rsidR="005F68C5" w:rsidRPr="007E0533">
        <w:rPr>
          <w:rFonts w:ascii="Times New Roman" w:hAnsi="Times New Roman" w:cs="Times New Roman"/>
          <w:sz w:val="24"/>
          <w:szCs w:val="24"/>
        </w:rPr>
        <w:t>get B:  Less than or equal to 17</w:t>
      </w:r>
      <w:r w:rsidRPr="007E0533">
        <w:rPr>
          <w:rFonts w:ascii="Times New Roman" w:hAnsi="Times New Roman" w:cs="Times New Roman"/>
          <w:sz w:val="24"/>
          <w:szCs w:val="24"/>
        </w:rPr>
        <w:t>%</w:t>
      </w:r>
    </w:p>
    <w:p w14:paraId="5B739C7D" w14:textId="1B40E961" w:rsidR="005F68C5" w:rsidRPr="007E0533" w:rsidRDefault="007E0533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State Data for FFY 2018</w:t>
      </w:r>
      <w:r w:rsidR="005F68C5" w:rsidRPr="007E0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D4747B1" w14:textId="5B43F92A" w:rsidR="005F68C5" w:rsidRPr="007E0533" w:rsidRDefault="005F68C5" w:rsidP="005F68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 xml:space="preserve">Target A: </w:t>
      </w:r>
      <w:r w:rsidRPr="007E0533">
        <w:rPr>
          <w:rFonts w:ascii="Times New Roman" w:hAnsi="Times New Roman" w:cs="Times New Roman"/>
          <w:bCs/>
          <w:sz w:val="24"/>
          <w:szCs w:val="24"/>
        </w:rPr>
        <w:t>31.44%</w:t>
      </w:r>
      <w:r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="002542F6"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</w:t>
      </w:r>
      <w:r w:rsidR="002542F6">
        <w:rPr>
          <w:rFonts w:ascii="Times New Roman" w:hAnsi="Times New Roman" w:cs="Times New Roman"/>
          <w:sz w:val="24"/>
          <w:szCs w:val="24"/>
        </w:rPr>
        <w:t>, Slippage)</w:t>
      </w:r>
    </w:p>
    <w:p w14:paraId="352F5F0B" w14:textId="07D85D98" w:rsidR="005F68C5" w:rsidRPr="007E0533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 xml:space="preserve">Target B:  </w:t>
      </w:r>
      <w:r w:rsidRPr="007E0533">
        <w:rPr>
          <w:rFonts w:ascii="Times New Roman" w:hAnsi="Times New Roman" w:cs="Times New Roman"/>
          <w:bCs/>
          <w:sz w:val="24"/>
          <w:szCs w:val="24"/>
        </w:rPr>
        <w:t>29.34%</w:t>
      </w:r>
      <w:r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="002542F6"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target, Slippage)</w:t>
      </w:r>
    </w:p>
    <w:p w14:paraId="4F3A7018" w14:textId="21897E70" w:rsidR="007E0533" w:rsidRPr="007E0533" w:rsidRDefault="007E0533" w:rsidP="007E05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State Target for FFY 2019:</w:t>
      </w:r>
      <w:bookmarkStart w:id="0" w:name="_GoBack"/>
      <w:bookmarkEnd w:id="0"/>
    </w:p>
    <w:p w14:paraId="0FEB1EBD" w14:textId="17EEBE3F" w:rsidR="007E0533" w:rsidRPr="007E0533" w:rsidRDefault="007E0533" w:rsidP="007E053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A: Greater or equal to 34%</w:t>
      </w:r>
    </w:p>
    <w:p w14:paraId="4A070037" w14:textId="485B648E" w:rsidR="007E0533" w:rsidRPr="007E0533" w:rsidRDefault="007E0533" w:rsidP="007E053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B:  Less than or equal to 26%</w:t>
      </w:r>
    </w:p>
    <w:p w14:paraId="63F87F59" w14:textId="77777777" w:rsidR="007E0533" w:rsidRPr="007E0533" w:rsidRDefault="007E0533" w:rsidP="009725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7842B8" w14:textId="52C17D80" w:rsidR="009816BA" w:rsidRPr="007E0533" w:rsidRDefault="007E0533" w:rsidP="009725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State Data for FFY 2019</w:t>
      </w:r>
      <w:r w:rsidR="009816BA" w:rsidRPr="007E0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7A482B4" w14:textId="52E49FDF" w:rsidR="009816BA" w:rsidRPr="007E0533" w:rsidRDefault="009816BA" w:rsidP="009816BA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 xml:space="preserve">Target A: </w:t>
      </w:r>
      <w:r w:rsidR="007E0533" w:rsidRPr="007E0533">
        <w:rPr>
          <w:rFonts w:ascii="Times New Roman" w:hAnsi="Times New Roman" w:cs="Times New Roman"/>
          <w:bCs/>
          <w:sz w:val="24"/>
          <w:szCs w:val="24"/>
        </w:rPr>
        <w:t>33.95%</w:t>
      </w:r>
      <w:r w:rsidR="007E0533"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</w:t>
      </w:r>
      <w:r w:rsidRPr="007E0533">
        <w:rPr>
          <w:rFonts w:ascii="Times New Roman" w:hAnsi="Times New Roman" w:cs="Times New Roman"/>
          <w:sz w:val="24"/>
          <w:szCs w:val="24"/>
        </w:rPr>
        <w:t>)</w:t>
      </w:r>
    </w:p>
    <w:p w14:paraId="6874555C" w14:textId="7C47EB9F" w:rsidR="00E01CDE" w:rsidRPr="007E0533" w:rsidRDefault="009816BA" w:rsidP="00CC22F2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 xml:space="preserve">Target B:  </w:t>
      </w:r>
      <w:r w:rsidR="007E0533" w:rsidRPr="007E0533">
        <w:rPr>
          <w:rFonts w:ascii="Times New Roman" w:hAnsi="Times New Roman" w:cs="Times New Roman"/>
          <w:bCs/>
          <w:sz w:val="24"/>
          <w:szCs w:val="24"/>
        </w:rPr>
        <w:t>28.92%</w:t>
      </w:r>
      <w:r w:rsidR="007E0533"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</w:t>
      </w:r>
      <w:r w:rsidRPr="007E0533">
        <w:rPr>
          <w:rFonts w:ascii="Times New Roman" w:hAnsi="Times New Roman" w:cs="Times New Roman"/>
          <w:sz w:val="24"/>
          <w:szCs w:val="24"/>
        </w:rPr>
        <w:t>)</w:t>
      </w:r>
    </w:p>
    <w:p w14:paraId="15FC392E" w14:textId="15B38E36" w:rsidR="00404B11" w:rsidRPr="007E0533" w:rsidRDefault="00E01CDE" w:rsidP="00CC22F2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404B11" w:rsidRPr="007E0533" w:rsidSect="005F68C5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A7F"/>
    <w:multiLevelType w:val="hybridMultilevel"/>
    <w:tmpl w:val="EDE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6F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0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6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E2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C9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9"/>
    <w:rsid w:val="0003636C"/>
    <w:rsid w:val="00062EDD"/>
    <w:rsid w:val="00086088"/>
    <w:rsid w:val="000B30DE"/>
    <w:rsid w:val="00167057"/>
    <w:rsid w:val="00170A16"/>
    <w:rsid w:val="0019415E"/>
    <w:rsid w:val="00211D59"/>
    <w:rsid w:val="002436D8"/>
    <w:rsid w:val="002542F6"/>
    <w:rsid w:val="002549E4"/>
    <w:rsid w:val="00306763"/>
    <w:rsid w:val="00314533"/>
    <w:rsid w:val="003866A9"/>
    <w:rsid w:val="00396004"/>
    <w:rsid w:val="003B0528"/>
    <w:rsid w:val="00403C9E"/>
    <w:rsid w:val="00404B11"/>
    <w:rsid w:val="004269B3"/>
    <w:rsid w:val="00443A3A"/>
    <w:rsid w:val="004C2FCF"/>
    <w:rsid w:val="004C718C"/>
    <w:rsid w:val="0050019F"/>
    <w:rsid w:val="0050762B"/>
    <w:rsid w:val="005B02C7"/>
    <w:rsid w:val="005F68C5"/>
    <w:rsid w:val="006626E4"/>
    <w:rsid w:val="006A257A"/>
    <w:rsid w:val="006C19AE"/>
    <w:rsid w:val="00744732"/>
    <w:rsid w:val="007E0533"/>
    <w:rsid w:val="007E0AA8"/>
    <w:rsid w:val="007E1881"/>
    <w:rsid w:val="00806CC7"/>
    <w:rsid w:val="00811249"/>
    <w:rsid w:val="0081413E"/>
    <w:rsid w:val="00850167"/>
    <w:rsid w:val="008751F4"/>
    <w:rsid w:val="00896526"/>
    <w:rsid w:val="008F1277"/>
    <w:rsid w:val="00962744"/>
    <w:rsid w:val="00972513"/>
    <w:rsid w:val="009816BA"/>
    <w:rsid w:val="00983341"/>
    <w:rsid w:val="00996763"/>
    <w:rsid w:val="009B0F6F"/>
    <w:rsid w:val="009D3BE5"/>
    <w:rsid w:val="009F1301"/>
    <w:rsid w:val="009F2E7F"/>
    <w:rsid w:val="00A00D58"/>
    <w:rsid w:val="00A11224"/>
    <w:rsid w:val="00A12382"/>
    <w:rsid w:val="00A73F5F"/>
    <w:rsid w:val="00AA2011"/>
    <w:rsid w:val="00AA5D1C"/>
    <w:rsid w:val="00AC19A6"/>
    <w:rsid w:val="00AE2610"/>
    <w:rsid w:val="00BA36E3"/>
    <w:rsid w:val="00BE3721"/>
    <w:rsid w:val="00C20FCD"/>
    <w:rsid w:val="00C55DE8"/>
    <w:rsid w:val="00C57FDE"/>
    <w:rsid w:val="00C767DA"/>
    <w:rsid w:val="00C95093"/>
    <w:rsid w:val="00C9749E"/>
    <w:rsid w:val="00CB06B5"/>
    <w:rsid w:val="00CC22F2"/>
    <w:rsid w:val="00D00B25"/>
    <w:rsid w:val="00D110F8"/>
    <w:rsid w:val="00D204F8"/>
    <w:rsid w:val="00D20AFF"/>
    <w:rsid w:val="00D22D5E"/>
    <w:rsid w:val="00D7531B"/>
    <w:rsid w:val="00E01CDE"/>
    <w:rsid w:val="00E34C2E"/>
    <w:rsid w:val="00E37781"/>
    <w:rsid w:val="00E505E3"/>
    <w:rsid w:val="00EB46EA"/>
    <w:rsid w:val="00F5744C"/>
    <w:rsid w:val="00F61282"/>
    <w:rsid w:val="00F73A2D"/>
    <w:rsid w:val="00F77A70"/>
    <w:rsid w:val="00FC4927"/>
    <w:rsid w:val="00FD0D8A"/>
    <w:rsid w:val="00FE6C0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433"/>
  <w15:docId w15:val="{4F869D2D-B226-4CB4-9901-FA5053C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A3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ABD3A5137C4BA6A72911572CF1CB" ma:contentTypeVersion="11" ma:contentTypeDescription="Create a new document." ma:contentTypeScope="" ma:versionID="59391aa376daf5d9c347dc6f2fe48fd8">
  <xsd:schema xmlns:xsd="http://www.w3.org/2001/XMLSchema" xmlns:xs="http://www.w3.org/2001/XMLSchema" xmlns:p="http://schemas.microsoft.com/office/2006/metadata/properties" xmlns:ns3="850e6a36-523d-4950-89af-8612d2224dc1" xmlns:ns4="c3a08b9a-eb45-4c28-98ef-9d5b9f7c4395" targetNamespace="http://schemas.microsoft.com/office/2006/metadata/properties" ma:root="true" ma:fieldsID="763d06060483b93c4aa234d1ae18cd48" ns3:_="" ns4:_="">
    <xsd:import namespace="850e6a36-523d-4950-89af-8612d2224dc1"/>
    <xsd:import namespace="c3a08b9a-eb45-4c28-98ef-9d5b9f7c4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6a36-523d-4950-89af-8612d222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08b9a-eb45-4c28-98ef-9d5b9f7c4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F7CA-3670-473C-9066-4848C2AE4110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3a08b9a-eb45-4c28-98ef-9d5b9f7c4395"/>
    <ds:schemaRef ds:uri="http://purl.org/dc/terms/"/>
    <ds:schemaRef ds:uri="http://schemas.microsoft.com/office/2006/metadata/properties"/>
    <ds:schemaRef ds:uri="http://schemas.microsoft.com/office/2006/documentManagement/types"/>
    <ds:schemaRef ds:uri="850e6a36-523d-4950-89af-8612d2224d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53D4F4-915E-44C4-AD53-F86EBD497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FABE4-FEF3-42E9-BEF1-B0AD64648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e6a36-523d-4950-89af-8612d2224dc1"/>
    <ds:schemaRef ds:uri="c3a08b9a-eb45-4c28-98ef-9d5b9f7c4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64B0B-2342-4EAF-A5D4-5B928699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Hendricks, Dawn (DOE)</dc:creator>
  <cp:lastModifiedBy>Jacqueline Kilkeary</cp:lastModifiedBy>
  <cp:revision>3</cp:revision>
  <cp:lastPrinted>2018-03-12T20:04:00Z</cp:lastPrinted>
  <dcterms:created xsi:type="dcterms:W3CDTF">2021-04-06T14:09:00Z</dcterms:created>
  <dcterms:modified xsi:type="dcterms:W3CDTF">2021-04-06T14:29:00Z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0x010100231BABD3A5137C4BA6A72911572CF1CB</vt:lpwstr>
  </property>
</Properties>
</file>