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3FC02" w14:textId="77777777" w:rsidR="00972513" w:rsidRDefault="00972513" w:rsidP="00972513">
      <w:pPr>
        <w:jc w:val="center"/>
        <w:rPr>
          <w:b/>
          <w:sz w:val="32"/>
        </w:rPr>
      </w:pPr>
      <w:r w:rsidRPr="00972513">
        <w:rPr>
          <w:b/>
          <w:sz w:val="32"/>
        </w:rPr>
        <w:t>Virginia Indicator 6 Data</w:t>
      </w:r>
    </w:p>
    <w:p w14:paraId="6117A11B" w14:textId="77777777" w:rsidR="009816BA" w:rsidRDefault="009816BA" w:rsidP="00972513">
      <w:pPr>
        <w:jc w:val="center"/>
        <w:rPr>
          <w:b/>
          <w:sz w:val="32"/>
        </w:rPr>
      </w:pPr>
      <w:r>
        <w:rPr>
          <w:b/>
          <w:sz w:val="32"/>
        </w:rPr>
        <w:t>December 1, 2017</w:t>
      </w:r>
    </w:p>
    <w:p w14:paraId="628C747B" w14:textId="77777777" w:rsidR="00972513" w:rsidRDefault="00972513" w:rsidP="005B02C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Indicator 6:  Early Childhood Placement</w:t>
      </w:r>
    </w:p>
    <w:p w14:paraId="415D6D32" w14:textId="77777777" w:rsidR="00972513" w:rsidRDefault="00972513" w:rsidP="00972513">
      <w:pPr>
        <w:rPr>
          <w:b/>
          <w:sz w:val="28"/>
        </w:rPr>
      </w:pPr>
      <w:r>
        <w:rPr>
          <w:b/>
          <w:sz w:val="28"/>
        </w:rPr>
        <w:t xml:space="preserve">Target A – Percent of </w:t>
      </w:r>
      <w:r w:rsidR="002436D8">
        <w:rPr>
          <w:b/>
          <w:sz w:val="28"/>
        </w:rPr>
        <w:t xml:space="preserve">3-5 year old </w:t>
      </w:r>
      <w:r>
        <w:rPr>
          <w:b/>
          <w:sz w:val="28"/>
        </w:rPr>
        <w:t xml:space="preserve">children attending an early childhood program and receiving the majority of special education and related services in the regular education childhood program; </w:t>
      </w:r>
    </w:p>
    <w:p w14:paraId="38330130" w14:textId="77777777" w:rsidR="00972513" w:rsidRDefault="00972513" w:rsidP="00972513">
      <w:pPr>
        <w:rPr>
          <w:b/>
          <w:sz w:val="28"/>
        </w:rPr>
      </w:pPr>
      <w:r>
        <w:rPr>
          <w:b/>
          <w:sz w:val="28"/>
        </w:rPr>
        <w:t xml:space="preserve">Target B – Percent of </w:t>
      </w:r>
      <w:r w:rsidR="002436D8">
        <w:rPr>
          <w:b/>
          <w:sz w:val="28"/>
        </w:rPr>
        <w:t xml:space="preserve">3-5 year old </w:t>
      </w:r>
      <w:r>
        <w:rPr>
          <w:b/>
          <w:sz w:val="28"/>
        </w:rPr>
        <w:t xml:space="preserve">children attending a separate special education class, separate school, or residential facility </w:t>
      </w:r>
    </w:p>
    <w:p w14:paraId="17C1691A" w14:textId="77777777" w:rsidR="00972513" w:rsidRPr="009816BA" w:rsidRDefault="009816BA" w:rsidP="005B02C7">
      <w:pPr>
        <w:jc w:val="center"/>
        <w:rPr>
          <w:b/>
          <w:sz w:val="28"/>
          <w:u w:val="single"/>
        </w:rPr>
      </w:pPr>
      <w:r w:rsidRPr="009816BA">
        <w:rPr>
          <w:b/>
          <w:sz w:val="28"/>
          <w:u w:val="single"/>
        </w:rPr>
        <w:t>State Target for FFY 2017:</w:t>
      </w:r>
    </w:p>
    <w:p w14:paraId="71E9DC0A" w14:textId="77777777" w:rsidR="009816BA" w:rsidRDefault="009816BA" w:rsidP="00972513">
      <w:pPr>
        <w:rPr>
          <w:b/>
          <w:sz w:val="28"/>
        </w:rPr>
      </w:pPr>
      <w:r>
        <w:rPr>
          <w:b/>
          <w:sz w:val="28"/>
        </w:rPr>
        <w:t>Target A: Greater or equal to 34%</w:t>
      </w:r>
    </w:p>
    <w:p w14:paraId="33AB646B" w14:textId="77777777" w:rsidR="009816BA" w:rsidRDefault="009816BA" w:rsidP="00972513">
      <w:pPr>
        <w:rPr>
          <w:b/>
          <w:sz w:val="28"/>
        </w:rPr>
      </w:pPr>
      <w:r>
        <w:rPr>
          <w:b/>
          <w:sz w:val="28"/>
        </w:rPr>
        <w:t>Target B:  Less than or equal to 19%</w:t>
      </w:r>
    </w:p>
    <w:p w14:paraId="51382F37" w14:textId="77777777" w:rsidR="0003636C" w:rsidRDefault="0003636C" w:rsidP="00972513">
      <w:pPr>
        <w:rPr>
          <w:b/>
          <w:sz w:val="28"/>
          <w:u w:val="single"/>
        </w:rPr>
      </w:pPr>
    </w:p>
    <w:p w14:paraId="737842B8" w14:textId="77777777" w:rsidR="009816BA" w:rsidRPr="009816BA" w:rsidRDefault="009816BA" w:rsidP="00972513">
      <w:pPr>
        <w:rPr>
          <w:b/>
          <w:sz w:val="28"/>
          <w:u w:val="single"/>
        </w:rPr>
      </w:pPr>
      <w:r w:rsidRPr="009816BA">
        <w:rPr>
          <w:b/>
          <w:sz w:val="28"/>
          <w:u w:val="single"/>
        </w:rPr>
        <w:t>State Data for FFY 2017:</w:t>
      </w:r>
    </w:p>
    <w:p w14:paraId="67A482B4" w14:textId="77777777" w:rsidR="009816BA" w:rsidRDefault="009816BA" w:rsidP="009816BA">
      <w:pPr>
        <w:rPr>
          <w:b/>
          <w:sz w:val="28"/>
        </w:rPr>
      </w:pPr>
      <w:r>
        <w:rPr>
          <w:b/>
          <w:sz w:val="28"/>
        </w:rPr>
        <w:t>Target A: 34.48% (MET TARGET)</w:t>
      </w:r>
    </w:p>
    <w:p w14:paraId="2D3728F4" w14:textId="77777777" w:rsidR="009816BA" w:rsidRDefault="009816BA" w:rsidP="009816BA">
      <w:pPr>
        <w:rPr>
          <w:b/>
          <w:sz w:val="28"/>
        </w:rPr>
      </w:pPr>
      <w:r>
        <w:rPr>
          <w:b/>
          <w:sz w:val="28"/>
        </w:rPr>
        <w:t>Target B:  25.43% (DID NOT MEET TARGET)</w:t>
      </w:r>
    </w:p>
    <w:p w14:paraId="382AF241" w14:textId="77777777" w:rsidR="0003636C" w:rsidRDefault="0003636C" w:rsidP="009816BA">
      <w:pPr>
        <w:rPr>
          <w:b/>
          <w:sz w:val="28"/>
          <w:u w:val="single"/>
        </w:rPr>
      </w:pPr>
    </w:p>
    <w:p w14:paraId="629C8ABE" w14:textId="77777777" w:rsidR="009816BA" w:rsidRPr="009816BA" w:rsidRDefault="009816BA" w:rsidP="009816B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State Data for FFY 2016</w:t>
      </w:r>
      <w:r w:rsidRPr="009816BA">
        <w:rPr>
          <w:b/>
          <w:sz w:val="28"/>
          <w:u w:val="single"/>
        </w:rPr>
        <w:t>:</w:t>
      </w:r>
    </w:p>
    <w:p w14:paraId="2A8380C7" w14:textId="77777777" w:rsidR="009816BA" w:rsidRDefault="009816BA" w:rsidP="009816BA">
      <w:pPr>
        <w:rPr>
          <w:b/>
          <w:sz w:val="28"/>
        </w:rPr>
      </w:pPr>
      <w:r>
        <w:rPr>
          <w:b/>
          <w:sz w:val="28"/>
        </w:rPr>
        <w:t xml:space="preserve">Target A: 32.05% </w:t>
      </w:r>
    </w:p>
    <w:p w14:paraId="11F01F66" w14:textId="77777777" w:rsidR="009816BA" w:rsidRDefault="009816BA" w:rsidP="009816BA">
      <w:pPr>
        <w:rPr>
          <w:b/>
          <w:sz w:val="28"/>
        </w:rPr>
      </w:pPr>
      <w:r>
        <w:rPr>
          <w:b/>
          <w:sz w:val="28"/>
        </w:rPr>
        <w:lastRenderedPageBreak/>
        <w:t>Target B:  26.93)</w:t>
      </w:r>
    </w:p>
    <w:p w14:paraId="43F13C02" w14:textId="77777777" w:rsidR="009816BA" w:rsidRDefault="009816BA" w:rsidP="00972513">
      <w:pPr>
        <w:jc w:val="center"/>
        <w:rPr>
          <w:b/>
          <w:sz w:val="28"/>
        </w:rPr>
      </w:pPr>
    </w:p>
    <w:p w14:paraId="1897FC29" w14:textId="77777777" w:rsidR="00972513" w:rsidRPr="002436D8" w:rsidRDefault="00972513" w:rsidP="00972513">
      <w:pPr>
        <w:rPr>
          <w:b/>
          <w:sz w:val="28"/>
          <w:u w:val="single"/>
        </w:rPr>
      </w:pPr>
    </w:p>
    <w:p w14:paraId="19B165CC" w14:textId="77777777" w:rsidR="002436D8" w:rsidRPr="002436D8" w:rsidRDefault="005B02C7" w:rsidP="002436D8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State Data by </w:t>
      </w:r>
      <w:r w:rsidR="002436D8" w:rsidRPr="002436D8">
        <w:rPr>
          <w:b/>
          <w:sz w:val="28"/>
          <w:u w:val="single"/>
        </w:rPr>
        <w:t>Disability Category</w:t>
      </w:r>
    </w:p>
    <w:p w14:paraId="459AFFBA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Hearing Impairment</w:t>
      </w:r>
      <w:r>
        <w:rPr>
          <w:b/>
          <w:sz w:val="28"/>
        </w:rPr>
        <w:t>:</w:t>
      </w:r>
    </w:p>
    <w:p w14:paraId="66515A62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33%</w:t>
      </w:r>
    </w:p>
    <w:p w14:paraId="5A055D4F" w14:textId="77777777" w:rsidR="002436D8" w:rsidRPr="00A636A3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 xml:space="preserve">Target B: </w:t>
      </w:r>
      <w:r w:rsidR="00C55DE8">
        <w:rPr>
          <w:b/>
          <w:sz w:val="28"/>
        </w:rPr>
        <w:t>32%</w:t>
      </w:r>
    </w:p>
    <w:p w14:paraId="1AD97545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Speech Language Impairment</w:t>
      </w:r>
      <w:r>
        <w:rPr>
          <w:b/>
          <w:sz w:val="28"/>
        </w:rPr>
        <w:t>:</w:t>
      </w:r>
    </w:p>
    <w:p w14:paraId="23749C2E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28%</w:t>
      </w:r>
    </w:p>
    <w:p w14:paraId="4B984875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2%</w:t>
      </w:r>
    </w:p>
    <w:p w14:paraId="2C208FBD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Visual Impairment</w:t>
      </w:r>
      <w:r>
        <w:rPr>
          <w:b/>
          <w:sz w:val="28"/>
        </w:rPr>
        <w:t xml:space="preserve">: </w:t>
      </w:r>
    </w:p>
    <w:p w14:paraId="78371A53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51%</w:t>
      </w:r>
    </w:p>
    <w:p w14:paraId="74F9EC18" w14:textId="77777777" w:rsidR="002436D8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22%</w:t>
      </w:r>
    </w:p>
    <w:p w14:paraId="32E33DFE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t xml:space="preserve">Emotional Disturbance: </w:t>
      </w:r>
    </w:p>
    <w:p w14:paraId="52CE1B0E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48%</w:t>
      </w:r>
    </w:p>
    <w:p w14:paraId="47F0C380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17%</w:t>
      </w:r>
    </w:p>
    <w:p w14:paraId="7A88D00D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Orthopedic Impairment</w:t>
      </w:r>
      <w:r>
        <w:rPr>
          <w:b/>
          <w:sz w:val="28"/>
        </w:rPr>
        <w:t xml:space="preserve">: </w:t>
      </w:r>
    </w:p>
    <w:p w14:paraId="6DA278A8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51%</w:t>
      </w:r>
    </w:p>
    <w:p w14:paraId="0CFBC1A4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24%</w:t>
      </w:r>
    </w:p>
    <w:p w14:paraId="314066C1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Other Health Impaired</w:t>
      </w:r>
      <w:r>
        <w:rPr>
          <w:b/>
          <w:sz w:val="28"/>
        </w:rPr>
        <w:t xml:space="preserve">: </w:t>
      </w:r>
    </w:p>
    <w:p w14:paraId="0EB2BA1B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50%</w:t>
      </w:r>
    </w:p>
    <w:p w14:paraId="799A55ED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26%</w:t>
      </w:r>
    </w:p>
    <w:p w14:paraId="30DF672D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Multiple Disabilities</w:t>
      </w:r>
      <w:r>
        <w:rPr>
          <w:b/>
          <w:sz w:val="28"/>
        </w:rPr>
        <w:t>:</w:t>
      </w:r>
    </w:p>
    <w:p w14:paraId="0585E96A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21%</w:t>
      </w:r>
    </w:p>
    <w:p w14:paraId="7D584698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47%</w:t>
      </w:r>
    </w:p>
    <w:p w14:paraId="3E99332C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 xml:space="preserve">Autism:  </w:t>
      </w:r>
    </w:p>
    <w:p w14:paraId="164D05DD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27%</w:t>
      </w:r>
    </w:p>
    <w:p w14:paraId="23E6B1D3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47%</w:t>
      </w:r>
    </w:p>
    <w:p w14:paraId="6440AA84" w14:textId="77777777" w:rsidR="002436D8" w:rsidRDefault="002436D8" w:rsidP="002436D8">
      <w:pPr>
        <w:spacing w:after="0"/>
        <w:rPr>
          <w:b/>
          <w:sz w:val="28"/>
        </w:rPr>
      </w:pPr>
      <w:r w:rsidRPr="00A636A3">
        <w:rPr>
          <w:b/>
          <w:sz w:val="28"/>
        </w:rPr>
        <w:t>Traumatic Brain Injured</w:t>
      </w:r>
      <w:r>
        <w:rPr>
          <w:b/>
          <w:sz w:val="28"/>
        </w:rPr>
        <w:t>:</w:t>
      </w:r>
    </w:p>
    <w:p w14:paraId="1FDA7301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32%</w:t>
      </w:r>
    </w:p>
    <w:p w14:paraId="1A7ABA2B" w14:textId="77777777" w:rsidR="002436D8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21%</w:t>
      </w:r>
    </w:p>
    <w:p w14:paraId="7144BE10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t xml:space="preserve">Developmental Delay:  </w:t>
      </w:r>
    </w:p>
    <w:p w14:paraId="753C5FB9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39%</w:t>
      </w:r>
    </w:p>
    <w:p w14:paraId="28313C69" w14:textId="77777777" w:rsidR="002436D8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36%</w:t>
      </w:r>
    </w:p>
    <w:p w14:paraId="03E759E5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t xml:space="preserve">Intellectual Disability: </w:t>
      </w:r>
    </w:p>
    <w:p w14:paraId="5D70602F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16%</w:t>
      </w:r>
    </w:p>
    <w:p w14:paraId="3B26DB8B" w14:textId="77777777" w:rsidR="002436D8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44%</w:t>
      </w:r>
    </w:p>
    <w:p w14:paraId="5CC12F9F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t xml:space="preserve">Specific Learning Disability: </w:t>
      </w:r>
    </w:p>
    <w:p w14:paraId="7A4CD594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83%</w:t>
      </w:r>
    </w:p>
    <w:p w14:paraId="70AA8167" w14:textId="77777777" w:rsidR="002436D8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0%</w:t>
      </w:r>
    </w:p>
    <w:p w14:paraId="58334953" w14:textId="77777777" w:rsidR="002436D8" w:rsidRDefault="002436D8" w:rsidP="002436D8">
      <w:pPr>
        <w:spacing w:after="0"/>
        <w:rPr>
          <w:b/>
          <w:sz w:val="28"/>
        </w:rPr>
      </w:pPr>
      <w:r>
        <w:rPr>
          <w:b/>
          <w:sz w:val="28"/>
        </w:rPr>
        <w:t xml:space="preserve">Deaf-Blindness:  </w:t>
      </w:r>
    </w:p>
    <w:p w14:paraId="4290C733" w14:textId="77777777" w:rsidR="002436D8" w:rsidRDefault="002436D8" w:rsidP="002436D8">
      <w:pPr>
        <w:spacing w:after="0"/>
        <w:ind w:left="720"/>
        <w:rPr>
          <w:b/>
          <w:sz w:val="28"/>
        </w:rPr>
      </w:pPr>
      <w:r>
        <w:rPr>
          <w:b/>
          <w:sz w:val="28"/>
        </w:rPr>
        <w:t>Target A:</w:t>
      </w:r>
      <w:r w:rsidR="00C55DE8">
        <w:rPr>
          <w:b/>
          <w:sz w:val="28"/>
        </w:rPr>
        <w:t xml:space="preserve">  50%</w:t>
      </w:r>
    </w:p>
    <w:p w14:paraId="4736C565" w14:textId="77777777" w:rsidR="002436D8" w:rsidRPr="00A636A3" w:rsidRDefault="002436D8" w:rsidP="002436D8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</w:t>
      </w:r>
      <w:r w:rsidR="00C55DE8">
        <w:rPr>
          <w:b/>
          <w:sz w:val="28"/>
        </w:rPr>
        <w:t xml:space="preserve">  0%</w:t>
      </w:r>
    </w:p>
    <w:p w14:paraId="1B3F93AD" w14:textId="77777777" w:rsidR="0003636C" w:rsidRDefault="0003636C" w:rsidP="00CC22F2">
      <w:pPr>
        <w:rPr>
          <w:b/>
          <w:sz w:val="28"/>
          <w:u w:val="single"/>
        </w:rPr>
      </w:pPr>
    </w:p>
    <w:p w14:paraId="71112178" w14:textId="77777777" w:rsidR="005B02C7" w:rsidRPr="00850167" w:rsidRDefault="005B02C7" w:rsidP="00CC22F2">
      <w:pPr>
        <w:rPr>
          <w:b/>
          <w:sz w:val="28"/>
          <w:u w:val="single"/>
        </w:rPr>
      </w:pPr>
      <w:r w:rsidRPr="00850167">
        <w:rPr>
          <w:b/>
          <w:sz w:val="28"/>
          <w:u w:val="single"/>
        </w:rPr>
        <w:t>State Data by Age</w:t>
      </w:r>
    </w:p>
    <w:p w14:paraId="393DFFB1" w14:textId="77777777" w:rsidR="005B02C7" w:rsidRDefault="005B02C7" w:rsidP="005B02C7">
      <w:pPr>
        <w:spacing w:after="0"/>
        <w:rPr>
          <w:b/>
          <w:sz w:val="28"/>
        </w:rPr>
      </w:pPr>
      <w:r>
        <w:rPr>
          <w:b/>
          <w:sz w:val="28"/>
        </w:rPr>
        <w:t>2 year olds:</w:t>
      </w:r>
    </w:p>
    <w:p w14:paraId="1A86EFF6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A:  12%</w:t>
      </w:r>
    </w:p>
    <w:p w14:paraId="45B06EDB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  54%</w:t>
      </w:r>
    </w:p>
    <w:p w14:paraId="1C99B422" w14:textId="77777777" w:rsidR="005B02C7" w:rsidRDefault="005B02C7" w:rsidP="005B02C7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3-5 year olds:</w:t>
      </w:r>
    </w:p>
    <w:p w14:paraId="4FA03765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A:  34.48%</w:t>
      </w:r>
    </w:p>
    <w:p w14:paraId="5079FCA0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  25.43%</w:t>
      </w:r>
    </w:p>
    <w:p w14:paraId="72DD6548" w14:textId="77777777" w:rsidR="005B02C7" w:rsidRPr="00A636A3" w:rsidRDefault="005B02C7" w:rsidP="005B02C7">
      <w:pPr>
        <w:spacing w:after="0"/>
        <w:rPr>
          <w:b/>
          <w:sz w:val="28"/>
        </w:rPr>
      </w:pPr>
    </w:p>
    <w:p w14:paraId="32836F39" w14:textId="77777777" w:rsidR="00C20FCD" w:rsidRDefault="00C20FCD" w:rsidP="00CC22F2">
      <w:pPr>
        <w:rPr>
          <w:b/>
          <w:sz w:val="28"/>
        </w:rPr>
      </w:pPr>
    </w:p>
    <w:p w14:paraId="774E9F1E" w14:textId="77777777" w:rsidR="00C20FCD" w:rsidRDefault="005B02C7" w:rsidP="00CC22F2">
      <w:pPr>
        <w:rPr>
          <w:b/>
          <w:sz w:val="28"/>
        </w:rPr>
      </w:pPr>
      <w:r>
        <w:rPr>
          <w:b/>
          <w:sz w:val="28"/>
        </w:rPr>
        <w:t>5 Year Olds in Kindergarten</w:t>
      </w:r>
    </w:p>
    <w:p w14:paraId="1E3B31B2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A:  44%</w:t>
      </w:r>
    </w:p>
    <w:p w14:paraId="5FEE2D70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B:  8%</w:t>
      </w:r>
    </w:p>
    <w:p w14:paraId="4F520F3B" w14:textId="77777777" w:rsidR="00C20FCD" w:rsidRDefault="00C20FCD" w:rsidP="00CC22F2">
      <w:pPr>
        <w:rPr>
          <w:b/>
          <w:sz w:val="28"/>
        </w:rPr>
      </w:pPr>
    </w:p>
    <w:p w14:paraId="1A1F39B4" w14:textId="77777777" w:rsidR="005B02C7" w:rsidRDefault="005B02C7" w:rsidP="005B02C7">
      <w:pPr>
        <w:rPr>
          <w:b/>
          <w:sz w:val="28"/>
        </w:rPr>
      </w:pPr>
      <w:r>
        <w:rPr>
          <w:b/>
          <w:sz w:val="28"/>
        </w:rPr>
        <w:t>5 Year Olds in Preschool</w:t>
      </w:r>
    </w:p>
    <w:p w14:paraId="3AF57E1D" w14:textId="77777777" w:rsidR="005B02C7" w:rsidRDefault="005B02C7" w:rsidP="005B02C7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Target A:  36%</w:t>
      </w:r>
    </w:p>
    <w:p w14:paraId="76F40290" w14:textId="77777777" w:rsidR="00C20FCD" w:rsidRDefault="005B02C7" w:rsidP="005B02C7">
      <w:pPr>
        <w:ind w:firstLine="720"/>
        <w:rPr>
          <w:b/>
          <w:sz w:val="28"/>
        </w:rPr>
      </w:pPr>
      <w:r>
        <w:rPr>
          <w:b/>
          <w:sz w:val="28"/>
        </w:rPr>
        <w:t>Target B:  25%</w:t>
      </w:r>
    </w:p>
    <w:p w14:paraId="0A133AF6" w14:textId="77777777" w:rsidR="00C20FCD" w:rsidRDefault="00C20FCD" w:rsidP="00CC22F2">
      <w:pPr>
        <w:rPr>
          <w:b/>
          <w:sz w:val="28"/>
        </w:rPr>
      </w:pPr>
    </w:p>
    <w:sectPr w:rsidR="00C20FCD" w:rsidSect="003B0528">
      <w:pgSz w:w="15840" w:h="12240" w:orient="landscape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9"/>
    <w:rsid w:val="0003636C"/>
    <w:rsid w:val="00062EDD"/>
    <w:rsid w:val="00086088"/>
    <w:rsid w:val="00167057"/>
    <w:rsid w:val="00170A16"/>
    <w:rsid w:val="00211D59"/>
    <w:rsid w:val="002436D8"/>
    <w:rsid w:val="002549E4"/>
    <w:rsid w:val="00306763"/>
    <w:rsid w:val="00314533"/>
    <w:rsid w:val="003866A9"/>
    <w:rsid w:val="00396004"/>
    <w:rsid w:val="003B0528"/>
    <w:rsid w:val="00403C9E"/>
    <w:rsid w:val="00443A3A"/>
    <w:rsid w:val="004C2FCF"/>
    <w:rsid w:val="004C718C"/>
    <w:rsid w:val="0050019F"/>
    <w:rsid w:val="0050762B"/>
    <w:rsid w:val="005B02C7"/>
    <w:rsid w:val="006626E4"/>
    <w:rsid w:val="006A257A"/>
    <w:rsid w:val="006C19AE"/>
    <w:rsid w:val="00744732"/>
    <w:rsid w:val="007E0AA8"/>
    <w:rsid w:val="007E1881"/>
    <w:rsid w:val="00806CC7"/>
    <w:rsid w:val="00811249"/>
    <w:rsid w:val="00850167"/>
    <w:rsid w:val="008751F4"/>
    <w:rsid w:val="00896526"/>
    <w:rsid w:val="008F1277"/>
    <w:rsid w:val="00962744"/>
    <w:rsid w:val="00972513"/>
    <w:rsid w:val="009816BA"/>
    <w:rsid w:val="009B0F6F"/>
    <w:rsid w:val="009D3BE5"/>
    <w:rsid w:val="009F1301"/>
    <w:rsid w:val="009F2E7F"/>
    <w:rsid w:val="00A00D58"/>
    <w:rsid w:val="00A11224"/>
    <w:rsid w:val="00A12382"/>
    <w:rsid w:val="00A73F5F"/>
    <w:rsid w:val="00AA2011"/>
    <w:rsid w:val="00AA5D1C"/>
    <w:rsid w:val="00AC19A6"/>
    <w:rsid w:val="00AE2610"/>
    <w:rsid w:val="00BA36E3"/>
    <w:rsid w:val="00BE3721"/>
    <w:rsid w:val="00C20FCD"/>
    <w:rsid w:val="00C55DE8"/>
    <w:rsid w:val="00C57FDE"/>
    <w:rsid w:val="00C767DA"/>
    <w:rsid w:val="00C9749E"/>
    <w:rsid w:val="00CB06B5"/>
    <w:rsid w:val="00CC22F2"/>
    <w:rsid w:val="00D00B25"/>
    <w:rsid w:val="00D204F8"/>
    <w:rsid w:val="00D20AFF"/>
    <w:rsid w:val="00D22D5E"/>
    <w:rsid w:val="00D7531B"/>
    <w:rsid w:val="00E34C2E"/>
    <w:rsid w:val="00E37781"/>
    <w:rsid w:val="00E505E3"/>
    <w:rsid w:val="00EB46EA"/>
    <w:rsid w:val="00F5744C"/>
    <w:rsid w:val="00F61282"/>
    <w:rsid w:val="00F73A2D"/>
    <w:rsid w:val="00FC4927"/>
    <w:rsid w:val="00FD0D8A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433"/>
  <w15:docId w15:val="{4F869D2D-B226-4CB4-9901-FA5053C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6209-5370-40DB-A8E0-31846097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Dawn (DOE)</dc:creator>
  <cp:lastModifiedBy>Clare M  Talbert</cp:lastModifiedBy>
  <cp:revision>2</cp:revision>
  <cp:lastPrinted>2018-03-12T20:04:00Z</cp:lastPrinted>
  <dcterms:created xsi:type="dcterms:W3CDTF">2018-05-24T19:15:00Z</dcterms:created>
  <dcterms:modified xsi:type="dcterms:W3CDTF">2018-05-24T19:15:00Z</dcterms:modified>
</cp:coreProperties>
</file>